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AA" w:rsidRPr="000F522B" w:rsidRDefault="007D6F11" w:rsidP="000F522B">
      <w:r>
        <w:t xml:space="preserve">          </w:t>
      </w:r>
    </w:p>
    <w:p w:rsidR="008E01F7" w:rsidRPr="00F92111" w:rsidRDefault="008E01F7" w:rsidP="008E01F7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F92111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Организация предметно-развивающей среды и методическое оснащение группы.</w:t>
      </w:r>
    </w:p>
    <w:p w:rsidR="00BE3653" w:rsidRPr="00F92111" w:rsidRDefault="00BE365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21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 группы.</w:t>
      </w:r>
    </w:p>
    <w:p w:rsidR="00BE3653" w:rsidRPr="00F92111" w:rsidRDefault="005D06C7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МБДОУ детский сад</w:t>
      </w:r>
      <w:r w:rsidR="007D6F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«Ыллыкчаан</w:t>
      </w:r>
      <w:r w:rsidR="00BE3653" w:rsidRPr="00F92111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BE3653" w:rsidRPr="00F92111" w:rsidRDefault="00BE365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211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Паспорт</w:t>
      </w:r>
      <w:r w:rsidR="005D06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старше-</w:t>
      </w:r>
      <w:r w:rsidR="007B15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D06C7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подготовительной группы «Кунчээн</w:t>
      </w:r>
      <w:r w:rsidRPr="00F92111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BE3653" w:rsidRPr="00F92111" w:rsidRDefault="005D06C7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 группе 22</w:t>
      </w:r>
      <w:r w:rsidR="003365A8" w:rsidRPr="00F921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детей. Из них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BE3653" w:rsidRPr="00F921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девочек,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17</w:t>
      </w:r>
      <w:r w:rsidR="00BE3653" w:rsidRPr="00F921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мальчиков.</w:t>
      </w:r>
    </w:p>
    <w:p w:rsidR="00BE3653" w:rsidRPr="00F92111" w:rsidRDefault="005D06C7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Возраст детей 4</w:t>
      </w:r>
      <w:r w:rsidR="00BE3653" w:rsidRPr="00F92111">
        <w:rPr>
          <w:rFonts w:ascii="Times New Roman" w:eastAsia="Calibri" w:hAnsi="Times New Roman" w:cs="Times New Roman"/>
          <w:sz w:val="24"/>
          <w:szCs w:val="24"/>
          <w:lang w:eastAsia="en-US"/>
        </w:rPr>
        <w:t>-7 лет.</w:t>
      </w:r>
    </w:p>
    <w:p w:rsidR="00BE3653" w:rsidRPr="00F92111" w:rsidRDefault="00BE3653" w:rsidP="00BE365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211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921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Воспитатели:</w:t>
      </w:r>
    </w:p>
    <w:p w:rsidR="00BE3653" w:rsidRPr="00F92111" w:rsidRDefault="00BE365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211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5D06C7">
        <w:rPr>
          <w:rFonts w:ascii="Times New Roman" w:eastAsia="Calibri" w:hAnsi="Times New Roman" w:cs="Times New Roman"/>
          <w:sz w:val="24"/>
          <w:szCs w:val="24"/>
          <w:lang w:eastAsia="en-US"/>
        </w:rPr>
        <w:t>Гоголева Нина Петровна</w:t>
      </w:r>
      <w:r w:rsidRPr="00F92111">
        <w:rPr>
          <w:rFonts w:ascii="Times New Roman" w:eastAsia="Calibri" w:hAnsi="Times New Roman" w:cs="Times New Roman"/>
          <w:sz w:val="24"/>
          <w:szCs w:val="24"/>
          <w:lang w:eastAsia="en-US"/>
        </w:rPr>
        <w:t>. Стаж педагогической деятельности -</w:t>
      </w:r>
      <w:r w:rsidR="009E0548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7D6F11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F921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лет, квалификационная категория – 1. Образование среднее специальное.</w:t>
      </w:r>
    </w:p>
    <w:p w:rsidR="00BE3653" w:rsidRPr="0032312F" w:rsidRDefault="00BE365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5D06C7">
        <w:rPr>
          <w:rFonts w:ascii="Times New Roman" w:eastAsia="Calibri" w:hAnsi="Times New Roman" w:cs="Times New Roman"/>
          <w:sz w:val="24"/>
          <w:szCs w:val="24"/>
          <w:lang w:eastAsia="en-US"/>
        </w:rPr>
        <w:t>Дмитриева Марианна Петровна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.  Стаж педагогической деятельности -</w:t>
      </w:r>
      <w:r w:rsidR="005D06C7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9E0548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лет, ква</w:t>
      </w:r>
      <w:r w:rsidR="005D06C7">
        <w:rPr>
          <w:rFonts w:ascii="Times New Roman" w:eastAsia="Calibri" w:hAnsi="Times New Roman" w:cs="Times New Roman"/>
          <w:sz w:val="24"/>
          <w:szCs w:val="24"/>
          <w:lang w:eastAsia="en-US"/>
        </w:rPr>
        <w:t>лификационная категория – первая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. Образование высшее.</w:t>
      </w:r>
    </w:p>
    <w:p w:rsidR="00BE3653" w:rsidRPr="0032312F" w:rsidRDefault="00BE3653" w:rsidP="00BE365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Помощник воспитателя:</w:t>
      </w:r>
    </w:p>
    <w:p w:rsidR="00BE3653" w:rsidRDefault="00BE365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5D06C7">
        <w:rPr>
          <w:rFonts w:ascii="Times New Roman" w:eastAsia="Calibri" w:hAnsi="Times New Roman" w:cs="Times New Roman"/>
          <w:sz w:val="24"/>
          <w:szCs w:val="24"/>
          <w:lang w:eastAsia="en-US"/>
        </w:rPr>
        <w:t>Гоголева Розалия Николаевна</w:t>
      </w:r>
    </w:p>
    <w:p w:rsidR="00433BD9" w:rsidRPr="0032312F" w:rsidRDefault="00433BD9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Петрова Елена Степановна</w:t>
      </w:r>
    </w:p>
    <w:p w:rsidR="00BE3653" w:rsidRPr="0032312F" w:rsidRDefault="00BE3653" w:rsidP="003365A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Групповое помещение включает в себя следующие групповые ячейки:</w:t>
      </w:r>
    </w:p>
    <w:p w:rsidR="00BE3653" w:rsidRPr="0032312F" w:rsidRDefault="00BE3653" w:rsidP="00BE365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Раздевалка (для приема детей и хранения верхней одежды).</w:t>
      </w:r>
    </w:p>
    <w:p w:rsidR="00BE3653" w:rsidRPr="0032312F" w:rsidRDefault="00BE3653" w:rsidP="00BE365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Групповая (для проведения игр, занятий и приема пищи).</w:t>
      </w:r>
    </w:p>
    <w:p w:rsidR="00BE3653" w:rsidRPr="0032312F" w:rsidRDefault="00BE3653" w:rsidP="00BE365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Спальня (для проведения дневного сна).</w:t>
      </w:r>
    </w:p>
    <w:p w:rsidR="00BE3653" w:rsidRPr="0032312F" w:rsidRDefault="00BE3653" w:rsidP="00BE365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Туалетная комната.</w:t>
      </w:r>
    </w:p>
    <w:p w:rsidR="00BE3653" w:rsidRPr="0032312F" w:rsidRDefault="003365A8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Площадь:</w:t>
      </w:r>
      <w:r w:rsidR="007D6F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E3653"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групповая + Спальня– </w:t>
      </w:r>
      <w:r w:rsidR="001E22D4">
        <w:rPr>
          <w:rFonts w:ascii="Times New Roman" w:eastAsia="Calibri" w:hAnsi="Times New Roman" w:cs="Times New Roman"/>
          <w:sz w:val="24"/>
          <w:szCs w:val="24"/>
          <w:lang w:eastAsia="en-US"/>
        </w:rPr>
        <w:t>59,3</w:t>
      </w:r>
      <w:r w:rsidR="00BE3653"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кв.</w:t>
      </w:r>
      <w:r w:rsidR="000F52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E3653"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  </w:t>
      </w:r>
    </w:p>
    <w:p w:rsidR="00BE3653" w:rsidRPr="0032312F" w:rsidRDefault="00BE365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Прихожая: </w:t>
      </w:r>
      <w:r w:rsidR="001E22D4">
        <w:rPr>
          <w:rFonts w:ascii="Times New Roman" w:eastAsia="Calibri" w:hAnsi="Times New Roman" w:cs="Times New Roman"/>
          <w:sz w:val="24"/>
          <w:szCs w:val="24"/>
          <w:lang w:eastAsia="en-US"/>
        </w:rPr>
        <w:t>12,2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кв.</w:t>
      </w:r>
      <w:r w:rsidR="000F52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</w:p>
    <w:p w:rsidR="00BE3653" w:rsidRPr="0032312F" w:rsidRDefault="00BE365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Туалетная: </w:t>
      </w:r>
      <w:r w:rsidR="001E22D4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кв.</w:t>
      </w:r>
      <w:r w:rsidR="000F52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</w:p>
    <w:p w:rsidR="00BE3653" w:rsidRPr="0032312F" w:rsidRDefault="00BE365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Тамбург: 1.87</w:t>
      </w:r>
    </w:p>
    <w:p w:rsidR="00BE3653" w:rsidRPr="0032312F" w:rsidRDefault="00BE365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Общая площадь -  </w:t>
      </w:r>
      <w:r w:rsidR="001E22D4">
        <w:rPr>
          <w:rFonts w:ascii="Times New Roman" w:eastAsia="Calibri" w:hAnsi="Times New Roman" w:cs="Times New Roman"/>
          <w:sz w:val="24"/>
          <w:szCs w:val="24"/>
          <w:lang w:eastAsia="en-US"/>
        </w:rPr>
        <w:t>640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кв.</w:t>
      </w:r>
      <w:r w:rsidR="000F52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</w:p>
    <w:p w:rsidR="00BE3653" w:rsidRPr="0032312F" w:rsidRDefault="00BE365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Оснащенность:</w:t>
      </w:r>
    </w:p>
    <w:p w:rsidR="00BE3653" w:rsidRPr="0032312F" w:rsidRDefault="00BE365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Естественная:</w:t>
      </w:r>
    </w:p>
    <w:p w:rsidR="00BE3653" w:rsidRPr="0032312F" w:rsidRDefault="00BE365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Групповая – </w:t>
      </w:r>
      <w:r w:rsidR="006C243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окна</w:t>
      </w:r>
    </w:p>
    <w:p w:rsidR="00BE3653" w:rsidRPr="0032312F" w:rsidRDefault="00BE365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Спальня – </w:t>
      </w:r>
      <w:r w:rsidR="006C243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окна</w:t>
      </w:r>
    </w:p>
    <w:p w:rsidR="00BE3653" w:rsidRPr="0032312F" w:rsidRDefault="00BE365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Искусственная:</w:t>
      </w:r>
    </w:p>
    <w:p w:rsidR="00BE3653" w:rsidRPr="0032312F" w:rsidRDefault="00BE365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Групповая – </w:t>
      </w:r>
      <w:r w:rsidR="006C2433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люминицентных ламп.</w:t>
      </w:r>
    </w:p>
    <w:p w:rsidR="00BE3653" w:rsidRPr="0032312F" w:rsidRDefault="00BE365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Спальня -  </w:t>
      </w:r>
      <w:r w:rsidR="005D06C7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3365A8"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люминицентных,</w:t>
      </w:r>
    </w:p>
    <w:p w:rsidR="00BE3653" w:rsidRPr="0032312F" w:rsidRDefault="00BE365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Прихожая – </w:t>
      </w:r>
      <w:r w:rsidR="005D06C7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люминицентные</w:t>
      </w:r>
    </w:p>
    <w:p w:rsidR="00BE3653" w:rsidRPr="0032312F" w:rsidRDefault="00BE365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Туалетная – </w:t>
      </w:r>
      <w:r w:rsidR="005D06C7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электрическая</w:t>
      </w:r>
    </w:p>
    <w:p w:rsidR="00BE3653" w:rsidRPr="0032312F" w:rsidRDefault="00BE365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Мебель  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(соответствует СанПин по росту детей). </w:t>
      </w:r>
    </w:p>
    <w:p w:rsidR="00BE3653" w:rsidRPr="0032312F" w:rsidRDefault="00BE365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Стулья – </w:t>
      </w:r>
      <w:r w:rsidR="003365A8"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22</w:t>
      </w:r>
      <w:r w:rsidR="005D06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шт (регули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руемые)</w:t>
      </w:r>
    </w:p>
    <w:p w:rsidR="00BE3653" w:rsidRPr="0032312F" w:rsidRDefault="00BE365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Столы – </w:t>
      </w:r>
      <w:r w:rsidR="001E22D4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5D06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шт (регули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руемые)</w:t>
      </w:r>
    </w:p>
    <w:p w:rsidR="00BE3653" w:rsidRPr="0032312F" w:rsidRDefault="00BE365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Кровати - 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3-х ярусные (выдвижные) – </w:t>
      </w:r>
      <w:r w:rsidR="005D06C7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шт</w:t>
      </w:r>
    </w:p>
    <w:p w:rsidR="00BE3653" w:rsidRPr="0032312F" w:rsidRDefault="00BE365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Шкаф книжный 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– 1шт</w:t>
      </w:r>
    </w:p>
    <w:p w:rsidR="00BE3653" w:rsidRPr="0032312F" w:rsidRDefault="00BE365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Доска –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1шт</w:t>
      </w:r>
    </w:p>
    <w:p w:rsidR="00BE3653" w:rsidRPr="0032312F" w:rsidRDefault="00BE365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Шкаф «</w:t>
      </w:r>
      <w:r w:rsidR="005D06C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Домик</w:t>
      </w: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="007D6F1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–</w:t>
      </w:r>
      <w:r w:rsidR="005D06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шт</w:t>
      </w:r>
    </w:p>
    <w:p w:rsidR="00BE3653" w:rsidRDefault="00BE365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Стол для экспериментов – 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1шт</w:t>
      </w:r>
    </w:p>
    <w:p w:rsidR="005D06C7" w:rsidRPr="0032312F" w:rsidRDefault="005D06C7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Стол ромашка-1шт.</w:t>
      </w:r>
    </w:p>
    <w:p w:rsidR="00BE3653" w:rsidRPr="0032312F" w:rsidRDefault="00BE365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Кабинки – </w:t>
      </w:r>
      <w:r w:rsidR="00FA2706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шт</w:t>
      </w:r>
    </w:p>
    <w:p w:rsidR="00BE3653" w:rsidRPr="0032312F" w:rsidRDefault="00BF2318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Театральный шкаф </w:t>
      </w:r>
      <w:r w:rsidR="00BE3653"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детский с зеркалом –</w:t>
      </w:r>
      <w:r w:rsidR="00BE3653"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1шт</w:t>
      </w:r>
    </w:p>
    <w:p w:rsidR="00BE3653" w:rsidRDefault="00BE365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Телевизор (плоский)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1шт</w:t>
      </w:r>
    </w:p>
    <w:p w:rsidR="00BF2318" w:rsidRPr="0032312F" w:rsidRDefault="00BF2318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Полка для телефизора -1шт.</w:t>
      </w:r>
    </w:p>
    <w:p w:rsidR="00BE3653" w:rsidRPr="0032312F" w:rsidRDefault="00BE365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Сменное белье – 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3 смены, промаркированы.</w:t>
      </w:r>
    </w:p>
    <w:p w:rsidR="00BE3653" w:rsidRPr="0032312F" w:rsidRDefault="00BE3653" w:rsidP="00BE365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Туалетная комната:</w:t>
      </w:r>
    </w:p>
    <w:p w:rsidR="00BE3653" w:rsidRPr="0032312F" w:rsidRDefault="00BF2318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Унитаз</w:t>
      </w:r>
      <w:r w:rsidR="00BE3653"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FA2706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BE3653"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шт</w:t>
      </w:r>
    </w:p>
    <w:p w:rsidR="00BE3653" w:rsidRPr="0032312F" w:rsidRDefault="006C243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Раковина скраном</w:t>
      </w:r>
      <w:r w:rsidR="00BF2318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FA2706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BE3653"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шт</w:t>
      </w:r>
    </w:p>
    <w:p w:rsidR="00BE3653" w:rsidRPr="0032312F" w:rsidRDefault="00BE365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Секционные вешалки для полотенец</w:t>
      </w: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BF2318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шт</w:t>
      </w:r>
    </w:p>
    <w:p w:rsidR="00BE3653" w:rsidRPr="0032312F" w:rsidRDefault="00BE365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Умывальник для воспитателей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FA2706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шт</w:t>
      </w:r>
    </w:p>
    <w:p w:rsidR="00011DA2" w:rsidRDefault="00BE365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Все предметы индивидуально промаркированы.</w:t>
      </w:r>
    </w:p>
    <w:p w:rsidR="00E43BAA" w:rsidRDefault="00E43BAA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3BAA" w:rsidRDefault="00E43BAA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3BAA" w:rsidRDefault="00E43BAA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2318" w:rsidRDefault="00BF2318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2433" w:rsidRDefault="006C243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2433" w:rsidRDefault="006C2433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2318" w:rsidRPr="0032312F" w:rsidRDefault="00BF2318" w:rsidP="00BE36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5D9A" w:rsidRPr="00507077" w:rsidRDefault="00B15D9A" w:rsidP="00B15D9A">
      <w:pPr>
        <w:jc w:val="center"/>
        <w:rPr>
          <w:sz w:val="28"/>
          <w:szCs w:val="28"/>
        </w:rPr>
      </w:pPr>
      <w:r w:rsidRPr="00507077">
        <w:rPr>
          <w:sz w:val="28"/>
          <w:szCs w:val="28"/>
        </w:rPr>
        <w:lastRenderedPageBreak/>
        <w:t>Список детей</w:t>
      </w:r>
    </w:p>
    <w:p w:rsidR="00B15D9A" w:rsidRDefault="00B15D9A" w:rsidP="00B15D9A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507077">
        <w:rPr>
          <w:sz w:val="28"/>
          <w:szCs w:val="28"/>
        </w:rPr>
        <w:t>тарше</w:t>
      </w:r>
      <w:r>
        <w:rPr>
          <w:sz w:val="28"/>
          <w:szCs w:val="28"/>
        </w:rPr>
        <w:t xml:space="preserve"> </w:t>
      </w:r>
      <w:r w:rsidR="007D6F11">
        <w:rPr>
          <w:sz w:val="28"/>
          <w:szCs w:val="28"/>
        </w:rPr>
        <w:t>–</w:t>
      </w:r>
      <w:r w:rsidRPr="00507077">
        <w:rPr>
          <w:sz w:val="28"/>
          <w:szCs w:val="28"/>
        </w:rPr>
        <w:t xml:space="preserve"> подготовительной группы</w:t>
      </w:r>
      <w:r w:rsidR="007D6F1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33BD9">
        <w:rPr>
          <w:sz w:val="28"/>
          <w:szCs w:val="28"/>
        </w:rPr>
        <w:t xml:space="preserve"> </w:t>
      </w:r>
      <w:r>
        <w:rPr>
          <w:sz w:val="28"/>
          <w:szCs w:val="28"/>
        </w:rPr>
        <w:t>2019-2020г.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B15D9A" w:rsidTr="00A3557A">
        <w:tc>
          <w:tcPr>
            <w:tcW w:w="534" w:type="dxa"/>
          </w:tcPr>
          <w:p w:rsidR="00B15D9A" w:rsidRDefault="00B15D9A" w:rsidP="00A35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B15D9A" w:rsidRDefault="00B15D9A" w:rsidP="00A35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ребенка</w:t>
            </w:r>
          </w:p>
        </w:tc>
        <w:tc>
          <w:tcPr>
            <w:tcW w:w="3191" w:type="dxa"/>
          </w:tcPr>
          <w:p w:rsidR="00B15D9A" w:rsidRDefault="00B15D9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</w:tr>
      <w:tr w:rsidR="00B15D9A" w:rsidTr="00A3557A">
        <w:tc>
          <w:tcPr>
            <w:tcW w:w="534" w:type="dxa"/>
          </w:tcPr>
          <w:p w:rsidR="00B15D9A" w:rsidRDefault="00B15D9A" w:rsidP="00A35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B15D9A" w:rsidRDefault="00B15D9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Арипов Жасур </w:t>
            </w:r>
            <w:r w:rsidR="00A3557A">
              <w:rPr>
                <w:sz w:val="28"/>
                <w:szCs w:val="28"/>
              </w:rPr>
              <w:t>Самандарович</w:t>
            </w:r>
            <w:r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3191" w:type="dxa"/>
          </w:tcPr>
          <w:p w:rsidR="00B15D9A" w:rsidRDefault="00A3557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15D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="00B15D9A">
              <w:rPr>
                <w:sz w:val="28"/>
                <w:szCs w:val="28"/>
              </w:rPr>
              <w:t>.2013</w:t>
            </w:r>
          </w:p>
        </w:tc>
      </w:tr>
      <w:tr w:rsidR="00B15D9A" w:rsidTr="00A3557A">
        <w:tc>
          <w:tcPr>
            <w:tcW w:w="534" w:type="dxa"/>
          </w:tcPr>
          <w:p w:rsidR="00B15D9A" w:rsidRDefault="00B15D9A" w:rsidP="00A35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B15D9A" w:rsidRPr="00285BD7" w:rsidRDefault="00B15D9A" w:rsidP="00A3557A">
            <w:pPr>
              <w:rPr>
                <w:sz w:val="28"/>
                <w:szCs w:val="28"/>
              </w:rPr>
            </w:pPr>
            <w:r w:rsidRPr="00285BD7">
              <w:rPr>
                <w:sz w:val="28"/>
                <w:szCs w:val="28"/>
              </w:rPr>
              <w:t xml:space="preserve">Гоголева Алена Александровна     </w:t>
            </w:r>
          </w:p>
        </w:tc>
        <w:tc>
          <w:tcPr>
            <w:tcW w:w="3191" w:type="dxa"/>
          </w:tcPr>
          <w:p w:rsidR="00B15D9A" w:rsidRPr="00285BD7" w:rsidRDefault="00B15D9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08.12.2015</w:t>
            </w:r>
          </w:p>
        </w:tc>
      </w:tr>
      <w:tr w:rsidR="00B15D9A" w:rsidTr="00A3557A">
        <w:tc>
          <w:tcPr>
            <w:tcW w:w="534" w:type="dxa"/>
          </w:tcPr>
          <w:p w:rsidR="00B15D9A" w:rsidRDefault="00B15D9A" w:rsidP="00A35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B15D9A" w:rsidRDefault="00A3557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Егоров </w:t>
            </w:r>
            <w:r w:rsidR="00B15D9A">
              <w:rPr>
                <w:sz w:val="28"/>
                <w:szCs w:val="28"/>
              </w:rPr>
              <w:t xml:space="preserve">Арылхан </w:t>
            </w:r>
            <w:r>
              <w:rPr>
                <w:sz w:val="28"/>
                <w:szCs w:val="28"/>
              </w:rPr>
              <w:t xml:space="preserve">  Яковлевич</w:t>
            </w:r>
            <w:r w:rsidR="00B15D9A"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191" w:type="dxa"/>
          </w:tcPr>
          <w:p w:rsidR="00B15D9A" w:rsidRDefault="00A3557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15D9A" w:rsidRPr="00285BD7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04</w:t>
            </w:r>
            <w:r w:rsidR="00B15D9A" w:rsidRPr="00285BD7">
              <w:rPr>
                <w:sz w:val="28"/>
                <w:szCs w:val="28"/>
              </w:rPr>
              <w:t>. 2013</w:t>
            </w:r>
          </w:p>
        </w:tc>
      </w:tr>
      <w:tr w:rsidR="00B15D9A" w:rsidTr="00A3557A">
        <w:tc>
          <w:tcPr>
            <w:tcW w:w="534" w:type="dxa"/>
          </w:tcPr>
          <w:p w:rsidR="00B15D9A" w:rsidRDefault="00B15D9A" w:rsidP="00A35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B15D9A" w:rsidRDefault="00B15D9A" w:rsidP="00A3557A">
            <w:pPr>
              <w:rPr>
                <w:sz w:val="28"/>
                <w:szCs w:val="28"/>
              </w:rPr>
            </w:pPr>
            <w:r w:rsidRPr="00285BD7">
              <w:rPr>
                <w:sz w:val="28"/>
                <w:szCs w:val="28"/>
              </w:rPr>
              <w:t xml:space="preserve">Иванов Милан Титович                   </w:t>
            </w:r>
          </w:p>
        </w:tc>
        <w:tc>
          <w:tcPr>
            <w:tcW w:w="3191" w:type="dxa"/>
          </w:tcPr>
          <w:p w:rsidR="00B15D9A" w:rsidRDefault="00B15D9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02.10.2013</w:t>
            </w:r>
          </w:p>
        </w:tc>
      </w:tr>
      <w:tr w:rsidR="00B15D9A" w:rsidTr="00A3557A">
        <w:tc>
          <w:tcPr>
            <w:tcW w:w="534" w:type="dxa"/>
          </w:tcPr>
          <w:p w:rsidR="00B15D9A" w:rsidRDefault="00B15D9A" w:rsidP="00A35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B15D9A" w:rsidRDefault="00B15D9A" w:rsidP="00A3557A">
            <w:pPr>
              <w:rPr>
                <w:sz w:val="28"/>
                <w:szCs w:val="28"/>
              </w:rPr>
            </w:pPr>
            <w:r w:rsidRPr="00285BD7">
              <w:rPr>
                <w:sz w:val="28"/>
                <w:szCs w:val="28"/>
              </w:rPr>
              <w:t>Иванов Руслан Титович</w:t>
            </w:r>
          </w:p>
        </w:tc>
        <w:tc>
          <w:tcPr>
            <w:tcW w:w="3191" w:type="dxa"/>
          </w:tcPr>
          <w:p w:rsidR="00B15D9A" w:rsidRDefault="00CB282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14.10.2015</w:t>
            </w:r>
          </w:p>
        </w:tc>
      </w:tr>
      <w:tr w:rsidR="00B15D9A" w:rsidTr="00A3557A">
        <w:tc>
          <w:tcPr>
            <w:tcW w:w="534" w:type="dxa"/>
          </w:tcPr>
          <w:p w:rsidR="00B15D9A" w:rsidRDefault="00B15D9A" w:rsidP="00A35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B15D9A" w:rsidRDefault="00B15D9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 Эрхаан Вячеславович         </w:t>
            </w:r>
          </w:p>
        </w:tc>
        <w:tc>
          <w:tcPr>
            <w:tcW w:w="3191" w:type="dxa"/>
          </w:tcPr>
          <w:p w:rsidR="00B15D9A" w:rsidRDefault="00B15D9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</w:tc>
      </w:tr>
      <w:tr w:rsidR="00B15D9A" w:rsidTr="00A3557A">
        <w:tc>
          <w:tcPr>
            <w:tcW w:w="534" w:type="dxa"/>
          </w:tcPr>
          <w:p w:rsidR="00B15D9A" w:rsidRDefault="00B15D9A" w:rsidP="00A35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B15D9A" w:rsidRDefault="00B15D9A" w:rsidP="00A3557A">
            <w:pPr>
              <w:rPr>
                <w:sz w:val="28"/>
                <w:szCs w:val="28"/>
              </w:rPr>
            </w:pPr>
            <w:r w:rsidRPr="004B5B2A">
              <w:rPr>
                <w:sz w:val="28"/>
                <w:szCs w:val="28"/>
              </w:rPr>
              <w:t>Иванов Нифонт Петрович</w:t>
            </w:r>
          </w:p>
        </w:tc>
        <w:tc>
          <w:tcPr>
            <w:tcW w:w="3191" w:type="dxa"/>
          </w:tcPr>
          <w:p w:rsidR="00B15D9A" w:rsidRDefault="00A3557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25.03.2014</w:t>
            </w:r>
          </w:p>
        </w:tc>
      </w:tr>
      <w:tr w:rsidR="00B15D9A" w:rsidTr="00A3557A">
        <w:tc>
          <w:tcPr>
            <w:tcW w:w="534" w:type="dxa"/>
          </w:tcPr>
          <w:p w:rsidR="00B15D9A" w:rsidRDefault="00A3557A" w:rsidP="00A35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46" w:type="dxa"/>
          </w:tcPr>
          <w:p w:rsidR="00B15D9A" w:rsidRDefault="00B15D9A" w:rsidP="00A3557A">
            <w:pPr>
              <w:rPr>
                <w:sz w:val="28"/>
                <w:szCs w:val="28"/>
              </w:rPr>
            </w:pPr>
            <w:r w:rsidRPr="00285BD7">
              <w:rPr>
                <w:sz w:val="28"/>
                <w:szCs w:val="28"/>
              </w:rPr>
              <w:t>Егоров Айтал Егорович</w:t>
            </w:r>
          </w:p>
        </w:tc>
        <w:tc>
          <w:tcPr>
            <w:tcW w:w="3191" w:type="dxa"/>
          </w:tcPr>
          <w:p w:rsidR="00B15D9A" w:rsidRDefault="00A3557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  <w:r w:rsidR="00CB282A">
              <w:rPr>
                <w:sz w:val="28"/>
                <w:szCs w:val="28"/>
              </w:rPr>
              <w:t>.12.2015</w:t>
            </w:r>
          </w:p>
        </w:tc>
      </w:tr>
      <w:tr w:rsidR="00B15D9A" w:rsidTr="00A3557A">
        <w:tc>
          <w:tcPr>
            <w:tcW w:w="534" w:type="dxa"/>
          </w:tcPr>
          <w:p w:rsidR="00B15D9A" w:rsidRDefault="00A3557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5846" w:type="dxa"/>
          </w:tcPr>
          <w:p w:rsidR="00B15D9A" w:rsidRPr="00285BD7" w:rsidRDefault="00B15D9A" w:rsidP="00A3557A">
            <w:pPr>
              <w:rPr>
                <w:sz w:val="28"/>
                <w:szCs w:val="28"/>
              </w:rPr>
            </w:pPr>
            <w:r w:rsidRPr="00285BD7">
              <w:rPr>
                <w:sz w:val="28"/>
                <w:szCs w:val="28"/>
              </w:rPr>
              <w:t xml:space="preserve">Капитонова Виола Степановна     </w:t>
            </w:r>
          </w:p>
        </w:tc>
        <w:tc>
          <w:tcPr>
            <w:tcW w:w="3191" w:type="dxa"/>
          </w:tcPr>
          <w:p w:rsidR="00B15D9A" w:rsidRDefault="00B15D9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27.02.2014</w:t>
            </w:r>
          </w:p>
        </w:tc>
      </w:tr>
      <w:tr w:rsidR="00B15D9A" w:rsidTr="00A3557A">
        <w:tc>
          <w:tcPr>
            <w:tcW w:w="534" w:type="dxa"/>
          </w:tcPr>
          <w:p w:rsidR="00B15D9A" w:rsidRDefault="00B15D9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557A">
              <w:rPr>
                <w:sz w:val="28"/>
                <w:szCs w:val="28"/>
              </w:rPr>
              <w:t>0</w:t>
            </w:r>
          </w:p>
        </w:tc>
        <w:tc>
          <w:tcPr>
            <w:tcW w:w="5846" w:type="dxa"/>
          </w:tcPr>
          <w:p w:rsidR="00B15D9A" w:rsidRDefault="00B15D9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Кондакова Ванесса Александровна</w:t>
            </w:r>
          </w:p>
        </w:tc>
        <w:tc>
          <w:tcPr>
            <w:tcW w:w="3191" w:type="dxa"/>
          </w:tcPr>
          <w:p w:rsidR="00B15D9A" w:rsidRDefault="00A3557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13.09.2014</w:t>
            </w:r>
          </w:p>
        </w:tc>
      </w:tr>
      <w:tr w:rsidR="00B15D9A" w:rsidTr="00A3557A">
        <w:tc>
          <w:tcPr>
            <w:tcW w:w="534" w:type="dxa"/>
          </w:tcPr>
          <w:p w:rsidR="00B15D9A" w:rsidRDefault="00B15D9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557A"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B15D9A" w:rsidRDefault="00B15D9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Михайлова Амелия  Петровна      </w:t>
            </w:r>
          </w:p>
        </w:tc>
        <w:tc>
          <w:tcPr>
            <w:tcW w:w="3191" w:type="dxa"/>
          </w:tcPr>
          <w:p w:rsidR="00B15D9A" w:rsidRDefault="00B15D9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02.03.2013</w:t>
            </w:r>
          </w:p>
        </w:tc>
      </w:tr>
      <w:tr w:rsidR="00B15D9A" w:rsidTr="00A3557A">
        <w:tc>
          <w:tcPr>
            <w:tcW w:w="534" w:type="dxa"/>
          </w:tcPr>
          <w:p w:rsidR="00B15D9A" w:rsidRDefault="00B15D9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557A"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B15D9A" w:rsidRDefault="00B15D9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 Игорь Афанасьевич</w:t>
            </w:r>
          </w:p>
        </w:tc>
        <w:tc>
          <w:tcPr>
            <w:tcW w:w="3191" w:type="dxa"/>
          </w:tcPr>
          <w:p w:rsidR="00B15D9A" w:rsidRDefault="00A3557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11.08.2014</w:t>
            </w:r>
          </w:p>
        </w:tc>
      </w:tr>
      <w:tr w:rsidR="00B15D9A" w:rsidTr="00A3557A">
        <w:tc>
          <w:tcPr>
            <w:tcW w:w="534" w:type="dxa"/>
          </w:tcPr>
          <w:p w:rsidR="00B15D9A" w:rsidRDefault="00B15D9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557A">
              <w:rPr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B15D9A" w:rsidRPr="004B5B2A" w:rsidRDefault="00B15D9A" w:rsidP="00A3557A">
            <w:pPr>
              <w:rPr>
                <w:sz w:val="28"/>
                <w:szCs w:val="28"/>
              </w:rPr>
            </w:pPr>
            <w:r w:rsidRPr="004B5B2A">
              <w:rPr>
                <w:sz w:val="28"/>
                <w:szCs w:val="28"/>
              </w:rPr>
              <w:t xml:space="preserve">Никонов Семён Евгеньевич          </w:t>
            </w:r>
          </w:p>
        </w:tc>
        <w:tc>
          <w:tcPr>
            <w:tcW w:w="3191" w:type="dxa"/>
          </w:tcPr>
          <w:p w:rsidR="00B15D9A" w:rsidRDefault="00B15D9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24.12.2013</w:t>
            </w:r>
          </w:p>
        </w:tc>
      </w:tr>
      <w:tr w:rsidR="00B15D9A" w:rsidTr="00A3557A">
        <w:tc>
          <w:tcPr>
            <w:tcW w:w="534" w:type="dxa"/>
          </w:tcPr>
          <w:p w:rsidR="00B15D9A" w:rsidRDefault="00B15D9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557A">
              <w:rPr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B15D9A" w:rsidRDefault="00B15D9A" w:rsidP="00A3557A">
            <w:pPr>
              <w:rPr>
                <w:sz w:val="28"/>
                <w:szCs w:val="28"/>
              </w:rPr>
            </w:pPr>
            <w:r w:rsidRPr="004B5B2A">
              <w:rPr>
                <w:sz w:val="28"/>
                <w:szCs w:val="28"/>
              </w:rPr>
              <w:t xml:space="preserve">Петров Лев  </w:t>
            </w:r>
            <w:r w:rsidR="00A3557A">
              <w:rPr>
                <w:sz w:val="28"/>
                <w:szCs w:val="28"/>
              </w:rPr>
              <w:t>Васильевич</w:t>
            </w:r>
            <w:r w:rsidRPr="004B5B2A">
              <w:rPr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3191" w:type="dxa"/>
          </w:tcPr>
          <w:p w:rsidR="00B15D9A" w:rsidRDefault="00A3557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  <w:r w:rsidR="00B15D9A">
              <w:rPr>
                <w:sz w:val="28"/>
                <w:szCs w:val="28"/>
              </w:rPr>
              <w:t>.2013</w:t>
            </w:r>
          </w:p>
        </w:tc>
      </w:tr>
      <w:tr w:rsidR="00B15D9A" w:rsidTr="00A3557A">
        <w:tc>
          <w:tcPr>
            <w:tcW w:w="534" w:type="dxa"/>
          </w:tcPr>
          <w:p w:rsidR="00B15D9A" w:rsidRDefault="00B15D9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557A">
              <w:rPr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B15D9A" w:rsidRDefault="00B15D9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Альберт</w:t>
            </w:r>
            <w:r w:rsidR="00A3557A">
              <w:rPr>
                <w:sz w:val="28"/>
                <w:szCs w:val="28"/>
              </w:rPr>
              <w:t xml:space="preserve"> Васильевич</w:t>
            </w:r>
          </w:p>
        </w:tc>
        <w:tc>
          <w:tcPr>
            <w:tcW w:w="3191" w:type="dxa"/>
          </w:tcPr>
          <w:p w:rsidR="00B15D9A" w:rsidRDefault="00A3557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21.03.2014</w:t>
            </w:r>
          </w:p>
        </w:tc>
      </w:tr>
      <w:tr w:rsidR="00B15D9A" w:rsidTr="00A3557A">
        <w:tc>
          <w:tcPr>
            <w:tcW w:w="534" w:type="dxa"/>
          </w:tcPr>
          <w:p w:rsidR="00B15D9A" w:rsidRDefault="00B15D9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557A">
              <w:rPr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B15D9A" w:rsidRDefault="00B15D9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Сыроватская Алеся  </w:t>
            </w:r>
            <w:r w:rsidR="00A3557A">
              <w:rPr>
                <w:sz w:val="28"/>
                <w:szCs w:val="28"/>
              </w:rPr>
              <w:t>Семеновна</w:t>
            </w:r>
            <w:r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3191" w:type="dxa"/>
          </w:tcPr>
          <w:p w:rsidR="00B15D9A" w:rsidRDefault="00A3557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22.02.2015</w:t>
            </w:r>
          </w:p>
        </w:tc>
      </w:tr>
      <w:tr w:rsidR="00B15D9A" w:rsidTr="00A3557A">
        <w:tc>
          <w:tcPr>
            <w:tcW w:w="534" w:type="dxa"/>
          </w:tcPr>
          <w:p w:rsidR="00B15D9A" w:rsidRDefault="00B15D9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557A">
              <w:rPr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B15D9A" w:rsidRPr="004B5B2A" w:rsidRDefault="00B15D9A" w:rsidP="00A3557A">
            <w:pPr>
              <w:rPr>
                <w:sz w:val="28"/>
                <w:szCs w:val="28"/>
              </w:rPr>
            </w:pPr>
            <w:r w:rsidRPr="004B5B2A">
              <w:rPr>
                <w:sz w:val="28"/>
                <w:szCs w:val="28"/>
              </w:rPr>
              <w:t xml:space="preserve">Томский Артем </w:t>
            </w:r>
            <w:r w:rsidR="00A3557A">
              <w:rPr>
                <w:sz w:val="28"/>
                <w:szCs w:val="28"/>
              </w:rPr>
              <w:t>Васильевич</w:t>
            </w:r>
          </w:p>
        </w:tc>
        <w:tc>
          <w:tcPr>
            <w:tcW w:w="3191" w:type="dxa"/>
          </w:tcPr>
          <w:p w:rsidR="00B15D9A" w:rsidRDefault="00A3557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26.06.2015</w:t>
            </w:r>
          </w:p>
        </w:tc>
      </w:tr>
      <w:tr w:rsidR="00B15D9A" w:rsidTr="00A3557A">
        <w:tc>
          <w:tcPr>
            <w:tcW w:w="534" w:type="dxa"/>
          </w:tcPr>
          <w:p w:rsidR="00B15D9A" w:rsidRDefault="00B15D9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557A">
              <w:rPr>
                <w:sz w:val="28"/>
                <w:szCs w:val="28"/>
              </w:rPr>
              <w:t>8</w:t>
            </w:r>
          </w:p>
        </w:tc>
        <w:tc>
          <w:tcPr>
            <w:tcW w:w="5846" w:type="dxa"/>
          </w:tcPr>
          <w:p w:rsidR="00B15D9A" w:rsidRDefault="00B15D9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 Тамерлан Алексеевич</w:t>
            </w:r>
          </w:p>
        </w:tc>
        <w:tc>
          <w:tcPr>
            <w:tcW w:w="3191" w:type="dxa"/>
          </w:tcPr>
          <w:p w:rsidR="00B15D9A" w:rsidRDefault="00A3557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28.08.2014</w:t>
            </w:r>
          </w:p>
        </w:tc>
      </w:tr>
      <w:tr w:rsidR="00B15D9A" w:rsidTr="00A3557A">
        <w:tc>
          <w:tcPr>
            <w:tcW w:w="534" w:type="dxa"/>
          </w:tcPr>
          <w:p w:rsidR="00B15D9A" w:rsidRDefault="00A3557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46" w:type="dxa"/>
          </w:tcPr>
          <w:p w:rsidR="00B15D9A" w:rsidRPr="004B5B2A" w:rsidRDefault="00B15D9A" w:rsidP="00A3557A">
            <w:pPr>
              <w:rPr>
                <w:sz w:val="28"/>
                <w:szCs w:val="28"/>
              </w:rPr>
            </w:pPr>
            <w:r w:rsidRPr="004B5B2A">
              <w:rPr>
                <w:sz w:val="28"/>
                <w:szCs w:val="28"/>
              </w:rPr>
              <w:t>Федоров Иска</w:t>
            </w:r>
            <w:r>
              <w:rPr>
                <w:sz w:val="28"/>
                <w:szCs w:val="28"/>
              </w:rPr>
              <w:t>н</w:t>
            </w:r>
            <w:r w:rsidRPr="004B5B2A">
              <w:rPr>
                <w:sz w:val="28"/>
                <w:szCs w:val="28"/>
              </w:rPr>
              <w:t>дер Леонидович</w:t>
            </w:r>
          </w:p>
        </w:tc>
        <w:tc>
          <w:tcPr>
            <w:tcW w:w="3191" w:type="dxa"/>
          </w:tcPr>
          <w:p w:rsidR="00B15D9A" w:rsidRDefault="00A3557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13.09.2014</w:t>
            </w:r>
          </w:p>
        </w:tc>
      </w:tr>
      <w:tr w:rsidR="00B15D9A" w:rsidTr="00A3557A">
        <w:tc>
          <w:tcPr>
            <w:tcW w:w="534" w:type="dxa"/>
          </w:tcPr>
          <w:p w:rsidR="00B15D9A" w:rsidRDefault="00B15D9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3557A">
              <w:rPr>
                <w:sz w:val="28"/>
                <w:szCs w:val="28"/>
              </w:rPr>
              <w:t>0</w:t>
            </w:r>
          </w:p>
        </w:tc>
        <w:tc>
          <w:tcPr>
            <w:tcW w:w="5846" w:type="dxa"/>
          </w:tcPr>
          <w:p w:rsidR="00B15D9A" w:rsidRPr="004B5B2A" w:rsidRDefault="00B15D9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Ушманов Уйгун Артемович</w:t>
            </w:r>
          </w:p>
        </w:tc>
        <w:tc>
          <w:tcPr>
            <w:tcW w:w="3191" w:type="dxa"/>
          </w:tcPr>
          <w:p w:rsidR="00B15D9A" w:rsidRDefault="00A3557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05.01.2015</w:t>
            </w:r>
          </w:p>
        </w:tc>
      </w:tr>
      <w:tr w:rsidR="00B15D9A" w:rsidTr="00A3557A">
        <w:tc>
          <w:tcPr>
            <w:tcW w:w="534" w:type="dxa"/>
          </w:tcPr>
          <w:p w:rsidR="00B15D9A" w:rsidRDefault="00B15D9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3557A"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B15D9A" w:rsidRPr="004B5B2A" w:rsidRDefault="00B15D9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Юльдошев Эльдар</w:t>
            </w:r>
            <w:r w:rsidR="00FA2706">
              <w:rPr>
                <w:sz w:val="28"/>
                <w:szCs w:val="28"/>
              </w:rPr>
              <w:t xml:space="preserve"> Эльдорович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B15D9A" w:rsidRDefault="00A3557A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18.06.2015</w:t>
            </w:r>
          </w:p>
        </w:tc>
      </w:tr>
      <w:tr w:rsidR="007D6F11" w:rsidTr="00A3557A">
        <w:tc>
          <w:tcPr>
            <w:tcW w:w="534" w:type="dxa"/>
          </w:tcPr>
          <w:p w:rsidR="007D6F11" w:rsidRDefault="007D6F11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846" w:type="dxa"/>
          </w:tcPr>
          <w:p w:rsidR="007D6F11" w:rsidRDefault="007D6F11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 Сулустан </w:t>
            </w:r>
            <w:r w:rsidR="00FA2706">
              <w:rPr>
                <w:sz w:val="28"/>
                <w:szCs w:val="28"/>
              </w:rPr>
              <w:t>Евгеньевич</w:t>
            </w:r>
          </w:p>
        </w:tc>
        <w:tc>
          <w:tcPr>
            <w:tcW w:w="3191" w:type="dxa"/>
          </w:tcPr>
          <w:p w:rsidR="007D6F11" w:rsidRDefault="00FA2706" w:rsidP="00A35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12.01.2013</w:t>
            </w:r>
          </w:p>
        </w:tc>
      </w:tr>
    </w:tbl>
    <w:p w:rsidR="00B15D9A" w:rsidRPr="00507077" w:rsidRDefault="00B15D9A" w:rsidP="00B15D9A">
      <w:pPr>
        <w:jc w:val="center"/>
        <w:rPr>
          <w:sz w:val="28"/>
          <w:szCs w:val="28"/>
        </w:rPr>
      </w:pPr>
    </w:p>
    <w:p w:rsidR="00011DA2" w:rsidRDefault="00011DA2" w:rsidP="00FC2D0C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3653" w:rsidRPr="0032312F" w:rsidRDefault="00BE3653" w:rsidP="00BE365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раздевальной комнате расположены информационные стенды для родителей.</w:t>
      </w:r>
    </w:p>
    <w:p w:rsidR="00BE3653" w:rsidRPr="0032312F" w:rsidRDefault="00BE3653" w:rsidP="00BE365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Информационный стенд «Для Вас родители».</w:t>
      </w:r>
    </w:p>
    <w:p w:rsidR="00BE3653" w:rsidRPr="0032312F" w:rsidRDefault="00BE3653" w:rsidP="00BE365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Режим дня.</w:t>
      </w:r>
    </w:p>
    <w:p w:rsidR="00BE3653" w:rsidRPr="0032312F" w:rsidRDefault="00BE3653" w:rsidP="00BE365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Правила и обязанности для родителей, сетка занятий, объявления, меню.</w:t>
      </w:r>
    </w:p>
    <w:p w:rsidR="00BE3653" w:rsidRPr="0032312F" w:rsidRDefault="00BE3653" w:rsidP="00BE365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Советы воспитателей (консультации для родителей).</w:t>
      </w:r>
    </w:p>
    <w:p w:rsidR="00BE3653" w:rsidRPr="0032312F" w:rsidRDefault="00BE3653" w:rsidP="00BE365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Советы специалистов (консультации для родителей).</w:t>
      </w:r>
    </w:p>
    <w:p w:rsidR="00BE3653" w:rsidRPr="0032312F" w:rsidRDefault="00BE3653" w:rsidP="00BE365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Тетрадь приема детей.</w:t>
      </w:r>
    </w:p>
    <w:p w:rsidR="00F92111" w:rsidRDefault="00BE3653" w:rsidP="00FC2D0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Выставка детского творчества.</w:t>
      </w:r>
    </w:p>
    <w:p w:rsidR="00FC2D0C" w:rsidRPr="00FC2D0C" w:rsidRDefault="00FC2D0C" w:rsidP="00FC2D0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3653" w:rsidRPr="0032312F" w:rsidRDefault="00BE3653" w:rsidP="00BE365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Учебная зона</w:t>
      </w:r>
    </w:p>
    <w:p w:rsidR="00BE3653" w:rsidRPr="0032312F" w:rsidRDefault="00BE3653" w:rsidP="00BE3653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При создании развивающих зон учитывались: возрастные и индивидуальные особенности детей группы.</w:t>
      </w:r>
    </w:p>
    <w:p w:rsidR="00BE3653" w:rsidRPr="0032312F" w:rsidRDefault="00BE3653" w:rsidP="00BE3653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lastRenderedPageBreak/>
        <w:t>В учебной зоне размещены следующие центры:</w:t>
      </w:r>
    </w:p>
    <w:p w:rsidR="00BE3653" w:rsidRPr="0032312F" w:rsidRDefault="00BE3653" w:rsidP="00BE3653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- сенсорное, математическое развитие. Центр «Знайка»</w:t>
      </w:r>
    </w:p>
    <w:p w:rsidR="00BE3653" w:rsidRPr="0032312F" w:rsidRDefault="00BE3653" w:rsidP="00BE3653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- творческая мастерская. Центр «Акварель»</w:t>
      </w:r>
    </w:p>
    <w:p w:rsidR="00BE3653" w:rsidRPr="0032312F" w:rsidRDefault="00BE3653" w:rsidP="00BE3653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- игровая Центр «Играйка»</w:t>
      </w:r>
    </w:p>
    <w:p w:rsidR="00BE3653" w:rsidRPr="0032312F" w:rsidRDefault="00BE3653" w:rsidP="00BE3653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- театрализованная деятельность «В гостях у сказки»</w:t>
      </w:r>
    </w:p>
    <w:p w:rsidR="00BE3653" w:rsidRPr="0032312F" w:rsidRDefault="00BE3653" w:rsidP="00BE3653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- центр «</w:t>
      </w:r>
      <w:r w:rsidR="00FA2706">
        <w:rPr>
          <w:rFonts w:ascii="Times New Roman" w:eastAsia="Calibri" w:hAnsi="Times New Roman" w:cs="Times New Roman"/>
          <w:sz w:val="24"/>
          <w:szCs w:val="24"/>
          <w:lang w:eastAsia="en-US"/>
        </w:rPr>
        <w:t>Центр науки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BE3653" w:rsidRPr="0032312F" w:rsidRDefault="00BE3653" w:rsidP="00BE3653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- национальный центр «Оноойук»</w:t>
      </w:r>
    </w:p>
    <w:p w:rsidR="00BE3653" w:rsidRPr="0032312F" w:rsidRDefault="00BE3653" w:rsidP="00BE3653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- центр безопасности Центр «Городок Св</w:t>
      </w:r>
      <w:r w:rsidR="00F36C2E">
        <w:rPr>
          <w:rFonts w:ascii="Times New Roman" w:eastAsia="Calibri" w:hAnsi="Times New Roman" w:cs="Times New Roman"/>
          <w:sz w:val="24"/>
          <w:szCs w:val="24"/>
          <w:lang w:eastAsia="en-US"/>
        </w:rPr>
        <w:t>етофор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BE3653" w:rsidRPr="0032312F" w:rsidRDefault="00BE3653" w:rsidP="00BE3653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Центр уединения</w:t>
      </w:r>
    </w:p>
    <w:p w:rsidR="00BE3653" w:rsidRPr="0032312F" w:rsidRDefault="00BE3653" w:rsidP="00BE3653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Центр физического развития</w:t>
      </w:r>
    </w:p>
    <w:p w:rsidR="004621BE" w:rsidRDefault="00BE3653" w:rsidP="00FC2D0C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Центр дежурства.</w:t>
      </w:r>
    </w:p>
    <w:p w:rsidR="00FA2706" w:rsidRPr="00FC2D0C" w:rsidRDefault="00FA2706" w:rsidP="00FC2D0C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Центр «Балыксыт»</w:t>
      </w:r>
    </w:p>
    <w:p w:rsidR="00BE3653" w:rsidRPr="0032312F" w:rsidRDefault="00BE3653" w:rsidP="00BE365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Сенсорное, математическое развитие «Центр знайка»</w:t>
      </w:r>
    </w:p>
    <w:p w:rsidR="00BE3653" w:rsidRDefault="00BE3653" w:rsidP="00BE3653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Центр направлен на развитие сенсорики, закрепление элементарных математических пред</w:t>
      </w:r>
      <w:r w:rsidR="0032312F"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ставлений. Так же способствует 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осмысленно пройденной темы, закрепление навыков самостоятельного действия при решении заданий, при желании ребенка в любое удобное для него время.</w:t>
      </w:r>
    </w:p>
    <w:p w:rsidR="00E43BAA" w:rsidRPr="0032312F" w:rsidRDefault="00E43BAA" w:rsidP="00890A19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3653" w:rsidRPr="0032312F" w:rsidRDefault="00BE3653" w:rsidP="0032312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Наполняемость центра</w:t>
      </w:r>
    </w:p>
    <w:tbl>
      <w:tblPr>
        <w:tblStyle w:val="7"/>
        <w:tblW w:w="0" w:type="auto"/>
        <w:tblInd w:w="1696" w:type="dxa"/>
        <w:tblLook w:val="04A0" w:firstRow="1" w:lastRow="0" w:firstColumn="1" w:lastColumn="0" w:noHBand="0" w:noVBand="1"/>
      </w:tblPr>
      <w:tblGrid>
        <w:gridCol w:w="851"/>
        <w:gridCol w:w="3118"/>
        <w:gridCol w:w="1418"/>
      </w:tblGrid>
      <w:tr w:rsidR="00BE3653" w:rsidRPr="0032312F" w:rsidTr="004621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BE3653" w:rsidRPr="0032312F" w:rsidTr="004621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53" w:rsidRPr="0032312F" w:rsidRDefault="004621BE" w:rsidP="004621BE">
            <w:pPr>
              <w:spacing w:after="20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Счетные палочки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E3653" w:rsidRPr="0032312F" w:rsidTr="004621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53" w:rsidRPr="0032312F" w:rsidRDefault="004621BE" w:rsidP="004621BE">
            <w:pPr>
              <w:spacing w:after="20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Пазл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32312F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E3653" w:rsidRPr="0032312F" w:rsidTr="004621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53" w:rsidRPr="0032312F" w:rsidRDefault="004621BE" w:rsidP="004621BE">
            <w:pPr>
              <w:spacing w:after="20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Лото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32312F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E3653" w:rsidRPr="0032312F" w:rsidTr="004621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Домино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32312F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3653" w:rsidRPr="0032312F" w:rsidTr="004621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Математический набор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32312F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E3653" w:rsidRPr="0032312F" w:rsidTr="004621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Мозаика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32312F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E3653" w:rsidRPr="0032312F" w:rsidTr="004621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Шашки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32312F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E3653" w:rsidRPr="0032312F" w:rsidTr="004621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Шахмат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3653" w:rsidRPr="0032312F" w:rsidTr="004621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Касса цифр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3653" w:rsidRPr="0032312F" w:rsidTr="004621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Касса букв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3653" w:rsidRPr="0032312F" w:rsidTr="004621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Арифметика на магнитах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3653" w:rsidRPr="0032312F" w:rsidTr="004621BE">
        <w:trPr>
          <w:trHeight w:val="4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53" w:rsidRPr="0032312F" w:rsidRDefault="00BE3653" w:rsidP="004621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53" w:rsidRPr="0032312F" w:rsidRDefault="00BE3653" w:rsidP="00BE3653">
            <w:pPr>
              <w:spacing w:line="36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Хабылык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53" w:rsidRPr="0032312F" w:rsidRDefault="00F36C2E" w:rsidP="004621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3653" w:rsidRPr="0032312F" w:rsidTr="004621BE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53" w:rsidRPr="0032312F" w:rsidRDefault="00BE3653" w:rsidP="004621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53" w:rsidRPr="0032312F" w:rsidRDefault="00BE3653" w:rsidP="00BE3653">
            <w:pPr>
              <w:spacing w:line="36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Хаамыска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53" w:rsidRPr="0032312F" w:rsidRDefault="00F36C2E" w:rsidP="004621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3653" w:rsidRPr="0032312F" w:rsidTr="004621BE">
        <w:trPr>
          <w:trHeight w:val="6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53" w:rsidRPr="0032312F" w:rsidRDefault="00BE3653" w:rsidP="004621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53" w:rsidRPr="0032312F" w:rsidRDefault="00BE3653" w:rsidP="00BE3653">
            <w:pPr>
              <w:spacing w:line="36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Кубики букв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53" w:rsidRPr="0032312F" w:rsidRDefault="00BE3653" w:rsidP="004621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E3653" w:rsidRPr="0032312F" w:rsidRDefault="004621BE" w:rsidP="007D6F11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BE3653"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Творческая мастерская</w:t>
      </w:r>
    </w:p>
    <w:p w:rsidR="00BE3653" w:rsidRPr="0032312F" w:rsidRDefault="00BE3653" w:rsidP="00BE365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Центр «Акварель»</w:t>
      </w:r>
    </w:p>
    <w:p w:rsidR="004621BE" w:rsidRPr="00FC2D0C" w:rsidRDefault="00BE3653" w:rsidP="00FC2D0C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Целью этого центра является закрепление навыков действия с карандашами, кисточкой, акварелью, приемами лепки. Развитие воображения, фантазии. Закрепление у детей навыков ориентации на л</w:t>
      </w:r>
      <w:r w:rsidR="00FC2D0C">
        <w:rPr>
          <w:rFonts w:ascii="Times New Roman" w:eastAsia="Calibri" w:hAnsi="Times New Roman" w:cs="Times New Roman"/>
          <w:sz w:val="24"/>
          <w:szCs w:val="24"/>
          <w:lang w:eastAsia="en-US"/>
        </w:rPr>
        <w:t>исте бумаги, умение располагать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предметы на листе. Продолжать знакомить с художниками разных стран и эпох. </w:t>
      </w:r>
    </w:p>
    <w:p w:rsidR="00BE3653" w:rsidRPr="0032312F" w:rsidRDefault="00BE3653" w:rsidP="0032312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Наполняемость центра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942"/>
        <w:gridCol w:w="5791"/>
        <w:gridCol w:w="2612"/>
      </w:tblGrid>
      <w:tr w:rsidR="00BE3653" w:rsidRPr="0032312F" w:rsidTr="00CA574B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BE3653" w:rsidRPr="0032312F" w:rsidTr="00CA574B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53" w:rsidRPr="0032312F" w:rsidRDefault="0032312F" w:rsidP="0032312F">
            <w:pPr>
              <w:spacing w:after="20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32312F" w:rsidP="00F36C2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  <w:r w:rsidR="00F36C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3653" w:rsidRPr="0032312F" w:rsidTr="00CA574B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Акварель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32312F" w:rsidP="00F36C2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  <w:r w:rsidR="00F36C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3653" w:rsidRPr="0032312F" w:rsidTr="00CA574B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Цветные мелки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32312F" w:rsidP="00F36C2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  <w:r w:rsidR="00F36C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3653" w:rsidRPr="0032312F" w:rsidTr="00CA574B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Цветные карандаши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32312F" w:rsidP="00F36C2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  <w:r w:rsidR="00F36C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3653" w:rsidRPr="0032312F" w:rsidTr="00CA574B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Кисточки толстые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32312F" w:rsidP="00F36C2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  <w:r w:rsidR="00F36C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3653" w:rsidRPr="0032312F" w:rsidTr="00CA574B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Кисточки тонкие беличье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32312F" w:rsidP="00F36C2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  <w:r w:rsidR="00F36C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3653" w:rsidRPr="0032312F" w:rsidTr="00CA574B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Бумага разных форматов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32312F" w:rsidP="00F36C2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  <w:r w:rsidR="00F36C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3653" w:rsidRPr="0032312F" w:rsidTr="00CA574B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Раскраски разные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32312F" w:rsidP="00F36C2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  <w:r w:rsidR="00F36C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3653" w:rsidRPr="0032312F" w:rsidTr="00CA574B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Пластилин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32312F" w:rsidP="00F36C2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  <w:r w:rsidR="00F36C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3653" w:rsidRPr="0032312F" w:rsidTr="00CA574B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Доски для лепки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32312F" w:rsidP="00F36C2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  <w:r w:rsidR="00F36C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3653" w:rsidRPr="0032312F" w:rsidTr="00CA574B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Ножницы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32312F" w:rsidP="00F36C2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  <w:r w:rsidR="00F36C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3653" w:rsidRPr="0032312F" w:rsidTr="00CA574B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Клей карандаш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32312F" w:rsidP="00F36C2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  <w:r w:rsidR="00F36C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3653" w:rsidRPr="0032312F" w:rsidTr="00CA574B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Стеки разного вида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32312F" w:rsidP="00F36C2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  <w:r w:rsidR="00F36C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3653" w:rsidRPr="0032312F" w:rsidTr="00CA574B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Салфетки бумажные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32312F" w:rsidP="00F36C2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  <w:r w:rsidR="00F36C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3653" w:rsidRPr="0032312F" w:rsidTr="00CA574B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Иллюстрации сказок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32312F" w:rsidP="00F36C2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  <w:r w:rsidR="00F36C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3653" w:rsidRPr="0032312F" w:rsidTr="00CA574B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Различные репродукции художников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32312F" w:rsidP="00F36C2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  <w:r w:rsidR="00F36C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3653" w:rsidRPr="0032312F" w:rsidTr="00CA574B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Бумага офисная А4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</w:tbl>
    <w:p w:rsidR="00CA574B" w:rsidRPr="00BF2318" w:rsidRDefault="00CA574B" w:rsidP="00F36C2E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BF231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E3653" w:rsidRPr="0032312F" w:rsidRDefault="00BE3653" w:rsidP="00BE365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Игровая</w:t>
      </w:r>
    </w:p>
    <w:p w:rsidR="00BE3653" w:rsidRPr="0032312F" w:rsidRDefault="00BE3653" w:rsidP="00BE365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Центр «Играйка»</w:t>
      </w:r>
    </w:p>
    <w:p w:rsidR="004621BE" w:rsidRPr="00FC2D0C" w:rsidRDefault="00BE3653" w:rsidP="00FC2D0C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Целью этого центра: раскрепостит ребенка, закреплять навыки совместной игры в подгруппах и по двое. Развивать кругозор, фантазию, воображение детей. Обучение в игровой форме конструированию, учить вести диалог друг с другом. Учить общению, находить общее решение различных вопросов. </w:t>
      </w:r>
    </w:p>
    <w:p w:rsidR="00BE3653" w:rsidRPr="0032312F" w:rsidRDefault="00BE3653" w:rsidP="00BE3653">
      <w:pPr>
        <w:spacing w:after="200" w:line="360" w:lineRule="auto"/>
        <w:ind w:firstLine="708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Наполняемость центра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BE3653" w:rsidRPr="0032312F" w:rsidTr="00BE3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BE3653" w:rsidRPr="0032312F" w:rsidTr="00BE3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Куклы большие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4621BE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E3653" w:rsidRPr="0032312F" w:rsidTr="00BE3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Кровать для кукол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4621BE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3653" w:rsidRPr="0032312F" w:rsidTr="00BE3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Люлька для куклы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FA2706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3653" w:rsidRPr="0032312F" w:rsidTr="00BE3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Атрибуты для с-р игры «Больница»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53" w:rsidRPr="0032312F" w:rsidRDefault="00FA2706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3653" w:rsidRPr="0032312F" w:rsidTr="00BE3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Атрибуты для с-р игры «Салон красоты»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53" w:rsidRPr="0032312F" w:rsidRDefault="004621BE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3653" w:rsidRPr="0032312F" w:rsidTr="00BE3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Атрибуты для с-р игры «Семья»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</w:tc>
      </w:tr>
      <w:tr w:rsidR="00BE3653" w:rsidRPr="0032312F" w:rsidTr="00BE3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Атрибуты для с-р игры «Автомастерская»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53" w:rsidRPr="0032312F" w:rsidRDefault="004621BE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3653" w:rsidRPr="0032312F" w:rsidTr="00BE3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Атрибуты для с-р игры «Магазин»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</w:tc>
      </w:tr>
      <w:tr w:rsidR="00BE3653" w:rsidRPr="0032312F" w:rsidTr="00BE3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Машинки разного размеров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53" w:rsidRPr="0032312F" w:rsidRDefault="004621BE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E3653" w:rsidRPr="0032312F" w:rsidTr="00BE3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Конструкторы пластмассовые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3 комплект</w:t>
            </w:r>
          </w:p>
        </w:tc>
      </w:tr>
      <w:tr w:rsidR="00BE3653" w:rsidRPr="0032312F" w:rsidTr="00BE3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Солдатики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3 комплект</w:t>
            </w:r>
          </w:p>
        </w:tc>
      </w:tr>
      <w:tr w:rsidR="00BE3653" w:rsidRPr="0032312F" w:rsidTr="00BE3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53" w:rsidRPr="0032312F" w:rsidRDefault="00FA2706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621BE">
              <w:rPr>
                <w:rFonts w:ascii="Times New Roman" w:hAnsi="Times New Roman"/>
                <w:sz w:val="24"/>
                <w:szCs w:val="24"/>
              </w:rPr>
              <w:t xml:space="preserve"> комплект</w:t>
            </w:r>
          </w:p>
        </w:tc>
      </w:tr>
      <w:tr w:rsidR="00BE3653" w:rsidRPr="0032312F" w:rsidTr="00BE3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Игрушки-инструменты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53" w:rsidRPr="0032312F" w:rsidRDefault="00FA2706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21BE">
              <w:rPr>
                <w:rFonts w:ascii="Times New Roman" w:hAnsi="Times New Roman"/>
                <w:sz w:val="24"/>
                <w:szCs w:val="24"/>
              </w:rPr>
              <w:t xml:space="preserve"> комплект</w:t>
            </w:r>
          </w:p>
        </w:tc>
      </w:tr>
      <w:tr w:rsidR="00BE3653" w:rsidRPr="0032312F" w:rsidTr="00BE3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Посуда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53" w:rsidRPr="0032312F" w:rsidRDefault="004621BE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комплект</w:t>
            </w:r>
          </w:p>
        </w:tc>
      </w:tr>
      <w:tr w:rsidR="00BE3653" w:rsidRPr="0032312F" w:rsidTr="00BE36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Муляжи «овощи и фрукты»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FA2706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E3653" w:rsidRPr="0032312F">
              <w:rPr>
                <w:rFonts w:ascii="Times New Roman" w:hAnsi="Times New Roman"/>
                <w:sz w:val="24"/>
                <w:szCs w:val="24"/>
              </w:rPr>
              <w:t xml:space="preserve"> комплект</w:t>
            </w:r>
          </w:p>
        </w:tc>
      </w:tr>
    </w:tbl>
    <w:p w:rsidR="00BE3653" w:rsidRPr="0032312F" w:rsidRDefault="00BE3653" w:rsidP="00BE3653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3653" w:rsidRPr="0032312F" w:rsidRDefault="00BE3653" w:rsidP="00BE365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Центр театра и музыки</w:t>
      </w:r>
    </w:p>
    <w:p w:rsidR="00BE3653" w:rsidRPr="0032312F" w:rsidRDefault="00BE3653" w:rsidP="00BE365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Центр «В гостях у театра»</w:t>
      </w:r>
    </w:p>
    <w:p w:rsidR="004621BE" w:rsidRPr="00FC2D0C" w:rsidRDefault="00BE3653" w:rsidP="00FC2D0C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Целью этого центра – учить детей перевоплощаться в сказочных героев. Развивать воображение, фантазию, кругозор, знакомить со сказками различных стран. Учить уметь определять мимикой, жестами свои чувства, желания. Знакомить с различными видами театров.</w:t>
      </w:r>
    </w:p>
    <w:p w:rsidR="00BE3653" w:rsidRPr="0032312F" w:rsidRDefault="00BE3653" w:rsidP="00BE3653">
      <w:pPr>
        <w:spacing w:after="200" w:line="360" w:lineRule="auto"/>
        <w:ind w:firstLine="708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Наполняемость центра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BE3653" w:rsidRPr="0032312F" w:rsidTr="00BE365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BE3653" w:rsidRPr="0032312F" w:rsidTr="00BE365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Шкаф для театра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3653" w:rsidRPr="0032312F" w:rsidTr="00BE365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3653" w:rsidRPr="0032312F" w:rsidTr="00BE365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Маски - шапочки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3653" w:rsidRPr="0032312F" w:rsidTr="00BE365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Театр рукавичек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3653" w:rsidRPr="0032312F" w:rsidTr="00BE365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Теневой театр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3653" w:rsidRPr="0032312F" w:rsidTr="00BE365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Аксессуары сказочных персонажей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E3653" w:rsidRPr="0032312F" w:rsidTr="00BE365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F92111" w:rsidRDefault="00F92111" w:rsidP="00FC2D0C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3653" w:rsidRPr="0032312F" w:rsidRDefault="00BE3653" w:rsidP="00BE365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Познавательно – исследовательская деятельность</w:t>
      </w:r>
    </w:p>
    <w:p w:rsidR="00BE3653" w:rsidRPr="0032312F" w:rsidRDefault="00BE3653" w:rsidP="00BE365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Центр «Профессор Гений»</w:t>
      </w:r>
    </w:p>
    <w:p w:rsidR="00BE3653" w:rsidRDefault="00BE3653" w:rsidP="00BE3653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Целью этого центра является учить детей не бояться экспериментировать, знакомить с</w:t>
      </w:r>
      <w:r w:rsidR="004621BE">
        <w:rPr>
          <w:rFonts w:ascii="Times New Roman" w:eastAsia="Calibri" w:hAnsi="Times New Roman" w:cs="Times New Roman"/>
          <w:sz w:val="24"/>
          <w:szCs w:val="24"/>
          <w:lang w:eastAsia="en-US"/>
        </w:rPr>
        <w:t>о способами действия предметов,</w:t>
      </w:r>
      <w:r w:rsidR="00BA7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приборов используемых при экспериментах, наблюдениях. Учить наблюдать, рассуждать. Знакомить с приемами измерений сыпучих веществ. Расширять кругозор детей.</w:t>
      </w:r>
    </w:p>
    <w:p w:rsidR="00E43BAA" w:rsidRPr="0032312F" w:rsidRDefault="00E43BAA" w:rsidP="00BE3653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3653" w:rsidRPr="0032312F" w:rsidRDefault="00BE3653" w:rsidP="00BE3653">
      <w:pPr>
        <w:spacing w:after="200" w:line="360" w:lineRule="auto"/>
        <w:ind w:firstLine="708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Наполняемость центра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Природный материал (шишки, чага)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По возможности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Одинаковые ёмкости для экспериментов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53" w:rsidRPr="0032312F" w:rsidRDefault="004621BE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Альбом с кусочками разных видов ткани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Энциклопедия по разным областям знаний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53" w:rsidRPr="0032312F" w:rsidRDefault="004621BE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Различные измерительные приборы (мерные лодки, стаканы, линейки, метровки)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53" w:rsidRPr="0032312F" w:rsidRDefault="004621BE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Маленькие зеркала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53" w:rsidRPr="0032312F" w:rsidRDefault="004621BE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Магниты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Фольга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53" w:rsidRPr="0032312F" w:rsidRDefault="004621BE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Пипетки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5 шт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Увеличительное зеркало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Подносы разных размеров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Защитная одежда (халаты)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53" w:rsidRPr="0032312F" w:rsidRDefault="004621BE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Гуашь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Палитра для краски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F92111" w:rsidRDefault="00F92111" w:rsidP="00FC2D0C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3653" w:rsidRPr="0032312F" w:rsidRDefault="00BE3653" w:rsidP="00BE365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Уголок русского фольклора</w:t>
      </w:r>
    </w:p>
    <w:p w:rsidR="00BE3653" w:rsidRPr="0032312F" w:rsidRDefault="00BE3653" w:rsidP="00BE365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Центр «Ладушка»</w:t>
      </w:r>
    </w:p>
    <w:p w:rsidR="00BE3653" w:rsidRPr="0032312F" w:rsidRDefault="00BE3653" w:rsidP="00BE3653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Целью этого центра – расширить кругозор детей. Воспитывать любовь к русскому фольклору, народу русскому языку. Учить знакомить с русскими художниками, композиторами, с их произведениями. Знакомить с разными видами творчества: гжель, хохлома, дымковская роспись и.т.д.</w:t>
      </w:r>
    </w:p>
    <w:p w:rsidR="00BE3653" w:rsidRPr="0032312F" w:rsidRDefault="00BE3653" w:rsidP="00BE3653">
      <w:pPr>
        <w:spacing w:after="200" w:line="360" w:lineRule="auto"/>
        <w:ind w:firstLine="708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Наполняемость центра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312F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312F">
              <w:rPr>
                <w:rFonts w:ascii="Times New Roman" w:hAnsi="Times New Roman"/>
                <w:sz w:val="24"/>
                <w:szCs w:val="24"/>
                <w:u w:val="single"/>
              </w:rPr>
              <w:t>Наименование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312F">
              <w:rPr>
                <w:rFonts w:ascii="Times New Roman" w:hAnsi="Times New Roman"/>
                <w:sz w:val="24"/>
                <w:szCs w:val="24"/>
                <w:u w:val="single"/>
              </w:rPr>
              <w:t>количество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Матрешка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312F">
              <w:rPr>
                <w:rFonts w:ascii="Times New Roman" w:hAnsi="Times New Roman"/>
                <w:sz w:val="24"/>
                <w:szCs w:val="24"/>
                <w:u w:val="single"/>
              </w:rPr>
              <w:t>10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Посуда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312F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 Русские игрушки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53" w:rsidRPr="0032312F" w:rsidRDefault="004621BE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Сувениры украшенные различными видами росписи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53" w:rsidRPr="0032312F" w:rsidRDefault="004621BE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Книги с русскими сказками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312F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Иллюстрации сказок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312F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Флаг Российской Федерции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4621BE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E3653" w:rsidRPr="004621BE" w:rsidRDefault="004621BE" w:rsidP="004621B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BE3653"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Уголок национального фольклора</w:t>
      </w:r>
    </w:p>
    <w:p w:rsidR="00BE3653" w:rsidRPr="0032312F" w:rsidRDefault="00BE3653" w:rsidP="00BE365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Центр «Оноойук»</w:t>
      </w:r>
    </w:p>
    <w:p w:rsidR="00BE3653" w:rsidRPr="0032312F" w:rsidRDefault="00BE3653" w:rsidP="00BE3653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Цели этого центра- расширение кругозора детей, продолжать знакомить с фольклором родного народа, его традициями, предметами быта. Воспитывать любовь к </w:t>
      </w:r>
      <w:r w:rsidR="004621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своему народу. Учить познавать 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прекрасно: знакомить с якутскими писателями, художниками и их произведениями. Знакомить с прикладным искусством народа Саха.</w:t>
      </w:r>
    </w:p>
    <w:p w:rsidR="00BE3653" w:rsidRPr="0032312F" w:rsidRDefault="00BE3653" w:rsidP="00CB282A">
      <w:pPr>
        <w:spacing w:after="20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Наполняемость центра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312F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312F">
              <w:rPr>
                <w:rFonts w:ascii="Times New Roman" w:hAnsi="Times New Roman"/>
                <w:sz w:val="24"/>
                <w:szCs w:val="24"/>
                <w:u w:val="single"/>
              </w:rPr>
              <w:t>Наименование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312F">
              <w:rPr>
                <w:rFonts w:ascii="Times New Roman" w:hAnsi="Times New Roman"/>
                <w:sz w:val="24"/>
                <w:szCs w:val="24"/>
                <w:u w:val="single"/>
              </w:rPr>
              <w:t>Количество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53" w:rsidRPr="0032312F" w:rsidRDefault="00BE3653" w:rsidP="00BE3653">
            <w:pPr>
              <w:numPr>
                <w:ilvl w:val="0"/>
                <w:numId w:val="7"/>
              </w:numPr>
              <w:spacing w:after="20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Якутская народная посуда из бересты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53" w:rsidRPr="0032312F" w:rsidRDefault="004621BE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Якутская посуда из дерева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53" w:rsidRPr="0032312F" w:rsidRDefault="004621BE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Якутская посуда из керамики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53" w:rsidRPr="0032312F" w:rsidRDefault="004621BE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Поделки прикладного искусства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53" w:rsidRPr="0032312F" w:rsidRDefault="004621BE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Иллюстрации природы Якутии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53" w:rsidRPr="0032312F" w:rsidRDefault="004621BE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10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Иллюстрации животных, обитающих в Якутии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53" w:rsidRPr="0032312F" w:rsidRDefault="004621BE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Картины якутских художников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53" w:rsidRPr="0032312F" w:rsidRDefault="004621BE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Портреты якутских детских писателей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53" w:rsidRPr="0032312F" w:rsidRDefault="004621BE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2318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18" w:rsidRPr="0032312F" w:rsidRDefault="00BF2318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18" w:rsidRPr="0032312F" w:rsidRDefault="00BF2318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Республики Саха (Якутия)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18" w:rsidRDefault="00F36C2E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F2318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E3653" w:rsidRPr="003231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Флаг Республики Саха (Якутия)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6C2E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C2E" w:rsidRDefault="00F36C2E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C2E" w:rsidRPr="0032312F" w:rsidRDefault="00F36C2E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C2E" w:rsidRPr="0032312F" w:rsidRDefault="00F36C2E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3653" w:rsidRPr="0032312F" w:rsidRDefault="00BE3653" w:rsidP="00BE3653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BE3653" w:rsidRPr="0032312F" w:rsidRDefault="00BE3653" w:rsidP="00BE365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Центр безопасности</w:t>
      </w:r>
    </w:p>
    <w:p w:rsidR="00BE3653" w:rsidRPr="0032312F" w:rsidRDefault="00BE3653" w:rsidP="00BE365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Центр «Городок Св</w:t>
      </w:r>
      <w:r w:rsidR="00F36C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етофор</w:t>
      </w: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BE3653" w:rsidRDefault="00BE3653" w:rsidP="00BE3653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Целью этого центра является то, что с помощью игровых ситуаций дети узнают и запоминают виды знаков дорожного движения, правила дорожного движения. Учатся вести себя на улице, на дороге. Учить детей быть внимательными на дороге. Продолжать закреплять правила перехода улицы. </w:t>
      </w:r>
    </w:p>
    <w:p w:rsidR="00E43BAA" w:rsidRPr="0032312F" w:rsidRDefault="00E43BAA" w:rsidP="00BE3653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3653" w:rsidRPr="0032312F" w:rsidRDefault="00BE3653" w:rsidP="00BE3653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Наполняемость центра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BE3653" w:rsidRPr="0032312F" w:rsidTr="00BE365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312F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312F">
              <w:rPr>
                <w:rFonts w:ascii="Times New Roman" w:hAnsi="Times New Roman"/>
                <w:sz w:val="24"/>
                <w:szCs w:val="24"/>
                <w:u w:val="single"/>
              </w:rPr>
              <w:t>Наименование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312F">
              <w:rPr>
                <w:rFonts w:ascii="Times New Roman" w:hAnsi="Times New Roman"/>
                <w:sz w:val="24"/>
                <w:szCs w:val="24"/>
                <w:u w:val="single"/>
              </w:rPr>
              <w:t>Количество</w:t>
            </w:r>
          </w:p>
        </w:tc>
      </w:tr>
      <w:tr w:rsidR="00BE3653" w:rsidRPr="0032312F" w:rsidTr="00BE365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Макет города с дорогами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3653" w:rsidRPr="0032312F" w:rsidTr="00BE365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Дорожные знаки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По 1 шт</w:t>
            </w:r>
          </w:p>
        </w:tc>
      </w:tr>
      <w:tr w:rsidR="00BE3653" w:rsidRPr="0032312F" w:rsidTr="00BE365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Маленькие машинки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53" w:rsidRPr="0032312F" w:rsidRDefault="00D9754F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E3653" w:rsidRPr="0032312F" w:rsidTr="00BE365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Маленькие куклы-люди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53" w:rsidRPr="0032312F" w:rsidRDefault="00D9754F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E3653" w:rsidRPr="0032312F" w:rsidTr="00BE365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Полка для парковки машин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6C2E" w:rsidRPr="0032312F" w:rsidTr="00BE365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C2E" w:rsidRPr="0032312F" w:rsidRDefault="00F36C2E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C2E" w:rsidRPr="0032312F" w:rsidRDefault="00F36C2E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Поезд на рельсах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C2E" w:rsidRPr="0032312F" w:rsidRDefault="00F36C2E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E3653" w:rsidRPr="0032312F" w:rsidRDefault="00BE3653" w:rsidP="00BE3653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BE3653" w:rsidRPr="0032312F" w:rsidRDefault="00BE3653" w:rsidP="00BE365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Центр уединения</w:t>
      </w:r>
    </w:p>
    <w:p w:rsidR="00BE3653" w:rsidRPr="0032312F" w:rsidRDefault="00BE3653" w:rsidP="00BE3653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Цель этого центра является место для уединения ребенка при необходимости. Закреплять навыки сосредоточения, внимательности. Уединение дает ребенку возможность успокоится , отдохнуть, сосредоточиться.</w:t>
      </w:r>
    </w:p>
    <w:p w:rsidR="00BE3653" w:rsidRPr="0032312F" w:rsidRDefault="00BE3653" w:rsidP="00BE3653">
      <w:pPr>
        <w:spacing w:after="200" w:line="360" w:lineRule="auto"/>
        <w:ind w:firstLine="708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Наполняемость центра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940"/>
        <w:gridCol w:w="5283"/>
        <w:gridCol w:w="3122"/>
      </w:tblGrid>
      <w:tr w:rsidR="00BE3653" w:rsidRPr="0032312F" w:rsidTr="00D9754F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312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312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32312F">
              <w:rPr>
                <w:rFonts w:ascii="Times New Roman" w:hAnsi="Times New Roman"/>
                <w:sz w:val="24"/>
                <w:szCs w:val="24"/>
              </w:rPr>
              <w:t>оличество</w:t>
            </w:r>
          </w:p>
        </w:tc>
      </w:tr>
      <w:tr w:rsidR="00BE3653" w:rsidRPr="0032312F" w:rsidTr="00D9754F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Кресло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3653" w:rsidRPr="0032312F" w:rsidTr="00D9754F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Книги с иллюстрациями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D9754F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3653" w:rsidRPr="0032312F" w:rsidTr="00D9754F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Мягкие игрушки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E3653" w:rsidRPr="0032312F" w:rsidTr="00D9754F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Раскраски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D9754F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E3653" w:rsidRPr="0032312F" w:rsidTr="00D9754F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Карандаши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D9754F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BE3653" w:rsidRPr="0032312F" w:rsidRDefault="00BE3653" w:rsidP="00BE3653">
      <w:pPr>
        <w:tabs>
          <w:tab w:val="left" w:pos="3206"/>
        </w:tabs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3653" w:rsidRPr="0032312F" w:rsidRDefault="00BE3653" w:rsidP="00BE3653">
      <w:pPr>
        <w:tabs>
          <w:tab w:val="left" w:pos="3206"/>
        </w:tabs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Центр «Природа»</w:t>
      </w:r>
    </w:p>
    <w:p w:rsidR="00E43BAA" w:rsidRPr="0032312F" w:rsidRDefault="00BE3653" w:rsidP="00BF231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этого центра: обогащение представления детей о многообразии природного мира, воспитания любви и бережного отношения к природе, приобщение детей к уходу за растениями и животными, формирование начал экологической культуры, что является приоритетным направлением в развитии детского сада. Здесь мы создаём условия для наблюдения за комнатными растениями, аквариумными рыбками, учим д</w:t>
      </w:r>
      <w:r w:rsidR="00BF231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 правильному уходу за ними.</w:t>
      </w:r>
    </w:p>
    <w:p w:rsidR="00BE3653" w:rsidRPr="0032312F" w:rsidRDefault="00BE3653" w:rsidP="00BE365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Наполняемость центра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Сезонные картинки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D9754F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Календарь природы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Скворечник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D9754F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Аквариум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Животные разных материков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комплект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Папки с сезонными картинками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Комнатные растения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D9754F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Лейки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E3653" w:rsidRPr="0032312F" w:rsidRDefault="00BE3653" w:rsidP="00BE36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653" w:rsidRPr="0032312F" w:rsidRDefault="00BE3653" w:rsidP="00BE3653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Центр физического развития</w:t>
      </w:r>
    </w:p>
    <w:p w:rsidR="00BE3653" w:rsidRPr="0032312F" w:rsidRDefault="00BE3653" w:rsidP="00BE3653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Цель этого центра – дает возможность вне занятий закреплять физкультурные упражнения. Навыки. Закрепление навыков самостоятельности. Упорства, ловкости, быстроты. Закрепление способов выполнения различных дисциплин.</w:t>
      </w:r>
    </w:p>
    <w:p w:rsidR="00BE3653" w:rsidRPr="0032312F" w:rsidRDefault="00BE3653" w:rsidP="00BE3653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Наполняемость центра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BE3653" w:rsidRPr="0032312F" w:rsidTr="00BE365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BE3653" w:rsidRPr="0032312F" w:rsidTr="00BE365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Мячи резиновые большие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D9754F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E3653" w:rsidRPr="0032312F" w:rsidTr="00BE365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Мячи резиновые маленькие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D9754F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E3653" w:rsidRPr="0032312F" w:rsidTr="00BE365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Скакалки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D9754F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3653" w:rsidRPr="0032312F" w:rsidTr="00BE365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Массажные дорожки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D9754F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3653" w:rsidRPr="0032312F" w:rsidTr="00BE365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Кегли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D9754F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3653" w:rsidRPr="0032312F" w:rsidTr="00BE365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Напольное полотно «Классы»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D9754F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2706" w:rsidRPr="0032312F" w:rsidTr="00BE365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06" w:rsidRPr="0032312F" w:rsidRDefault="00FA2706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06" w:rsidRPr="0032312F" w:rsidRDefault="00FA2706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06" w:rsidRDefault="00FA2706" w:rsidP="00BE36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3653" w:rsidRPr="0032312F" w:rsidRDefault="00BE3653" w:rsidP="00E43BA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3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«Мини библиотека»</w:t>
      </w:r>
    </w:p>
    <w:p w:rsidR="00BE3653" w:rsidRPr="0032312F" w:rsidRDefault="00BE3653" w:rsidP="00BE365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Центр «Мини библиотека» </w:t>
      </w:r>
      <w:r w:rsidRPr="003231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столик с полочками для книг и иллюстраций к сказкам, произведениям. Мини библиотека размещена рядом с центром творчества, чтобы дети могли рассматривать книги и здесь же рисовать к ним иллюстрации. Все книги и иллюстрации обновляются 1 – 2 раза в месяц. Новые книги выставляются в соответствии с программой по чтению. Моделируя развивающую среду, мы выделили часть учебной зоны, где разместили материалы по окружающему миру, математике, развитию речи, наборы дидактических игр, картотеки стихов и загадок.</w:t>
      </w:r>
    </w:p>
    <w:p w:rsidR="00BE3653" w:rsidRPr="0032312F" w:rsidRDefault="00BE3653" w:rsidP="00BE365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Наполняемость центра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Полка для книг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Книги для детей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53" w:rsidRPr="0032312F" w:rsidRDefault="00F36C2E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97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Портреты детских писателей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53" w:rsidRPr="0032312F" w:rsidRDefault="00D9754F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читателей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Чистые бумаги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упаковка</w:t>
            </w:r>
          </w:p>
        </w:tc>
      </w:tr>
      <w:tr w:rsidR="00BE3653" w:rsidRPr="0032312F" w:rsidTr="00BE36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Цветные карандаши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упаковка </w:t>
            </w:r>
          </w:p>
        </w:tc>
      </w:tr>
    </w:tbl>
    <w:p w:rsidR="00BE3653" w:rsidRPr="0032312F" w:rsidRDefault="00BE3653" w:rsidP="00BE365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 дежурства</w:t>
      </w:r>
    </w:p>
    <w:p w:rsidR="00BE3653" w:rsidRPr="00D9754F" w:rsidRDefault="00BE3653" w:rsidP="00D9754F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этого центра – формировать дисциплину у детей. Учить быть ответственными</w:t>
      </w:r>
      <w:r w:rsidR="00A72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Закреплять навыки выполнения </w:t>
      </w:r>
      <w:r w:rsidRPr="003231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обязанностей за ден</w:t>
      </w:r>
      <w:r w:rsidR="00D9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ь. Воспитывать любовь к труду.     </w:t>
      </w:r>
      <w:r w:rsidR="00D97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31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Наполняемость центра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BE3653" w:rsidRPr="0032312F" w:rsidTr="00BE365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E3653" w:rsidRPr="0032312F" w:rsidTr="00BE365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 дежурства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шт</w:t>
            </w:r>
          </w:p>
        </w:tc>
      </w:tr>
      <w:tr w:rsidR="00BE3653" w:rsidRPr="0032312F" w:rsidTr="00BE365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Фартуки и колпаки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комплект</w:t>
            </w:r>
          </w:p>
        </w:tc>
      </w:tr>
      <w:tr w:rsidR="00BE3653" w:rsidRPr="0032312F" w:rsidTr="00BE365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BE3653" w:rsidP="00BE3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Салфетницы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653" w:rsidRPr="0032312F" w:rsidRDefault="00F36C2E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BE3653"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</w:t>
            </w:r>
          </w:p>
        </w:tc>
      </w:tr>
      <w:tr w:rsidR="00FA2706" w:rsidRPr="0032312F" w:rsidTr="00BE365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06" w:rsidRPr="0032312F" w:rsidRDefault="00FA2706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06" w:rsidRPr="0032312F" w:rsidRDefault="00FA2706" w:rsidP="00BE3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06" w:rsidRDefault="00FA2706" w:rsidP="00BE36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C2D0C" w:rsidRDefault="00FC2D0C" w:rsidP="00D975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FC2D0C" w:rsidRDefault="00FC2D0C" w:rsidP="00D975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1514AA" w:rsidRDefault="001514AA" w:rsidP="00D975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BF2318" w:rsidRPr="00FA2706" w:rsidRDefault="00FA2706" w:rsidP="00FA2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FA270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Центр  «Балыксыт»</w:t>
      </w:r>
    </w:p>
    <w:p w:rsidR="00FA2706" w:rsidRPr="00FA2706" w:rsidRDefault="00FA2706" w:rsidP="00FA2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A2706" w:rsidRPr="0032312F" w:rsidTr="008211C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706" w:rsidRPr="0032312F" w:rsidRDefault="00FA2706" w:rsidP="008211C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706" w:rsidRPr="0032312F" w:rsidRDefault="00FA2706" w:rsidP="008211C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706" w:rsidRPr="0032312F" w:rsidRDefault="00FA2706" w:rsidP="008211C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A2706" w:rsidRPr="0032312F" w:rsidTr="008211C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706" w:rsidRPr="0032312F" w:rsidRDefault="00FA2706" w:rsidP="008211C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706" w:rsidRPr="0032312F" w:rsidRDefault="00FA2706" w:rsidP="008211C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Удочки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706" w:rsidRPr="0032312F" w:rsidRDefault="00FA2706" w:rsidP="008211C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</w:t>
            </w:r>
          </w:p>
        </w:tc>
      </w:tr>
      <w:tr w:rsidR="00FA2706" w:rsidRPr="0032312F" w:rsidTr="008211C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706" w:rsidRPr="0032312F" w:rsidRDefault="00FA2706" w:rsidP="008211C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706" w:rsidRPr="0032312F" w:rsidRDefault="00FA2706" w:rsidP="008211C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Рыбки пластиковые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706" w:rsidRPr="0032312F" w:rsidRDefault="00FA2706" w:rsidP="008211C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комплект</w:t>
            </w:r>
          </w:p>
        </w:tc>
      </w:tr>
      <w:tr w:rsidR="00FA2706" w:rsidRPr="0032312F" w:rsidTr="008211C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706" w:rsidRPr="0032312F" w:rsidRDefault="00FA2706" w:rsidP="008211C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706" w:rsidRPr="0032312F" w:rsidRDefault="00FA2706" w:rsidP="008211C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Рыбки резиновые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706" w:rsidRPr="0032312F" w:rsidRDefault="00FA2706" w:rsidP="008211C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</w:t>
            </w:r>
          </w:p>
        </w:tc>
      </w:tr>
      <w:tr w:rsidR="00FA2706" w:rsidRPr="0032312F" w:rsidTr="008211C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06" w:rsidRPr="0032312F" w:rsidRDefault="00FA2706" w:rsidP="008211C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06" w:rsidRPr="0032312F" w:rsidRDefault="00FA2706" w:rsidP="008211C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Рыбки картонные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06" w:rsidRDefault="00215B75" w:rsidP="008211C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10шт</w:t>
            </w:r>
          </w:p>
        </w:tc>
      </w:tr>
      <w:tr w:rsidR="00215B75" w:rsidRPr="0032312F" w:rsidTr="008211C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75" w:rsidRDefault="00215B75" w:rsidP="008211C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75" w:rsidRDefault="00215B75" w:rsidP="008211C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Морские обитатели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75" w:rsidRDefault="00215B75" w:rsidP="008211C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4шт</w:t>
            </w:r>
          </w:p>
        </w:tc>
      </w:tr>
    </w:tbl>
    <w:p w:rsidR="00FA2706" w:rsidRDefault="00FA2706" w:rsidP="00FA2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FA2706" w:rsidRPr="00FA2706" w:rsidRDefault="00FA2706" w:rsidP="00FA2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BF2318" w:rsidRDefault="00BF2318" w:rsidP="00D975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BF2318" w:rsidRDefault="00BF2318" w:rsidP="00D975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CA574B" w:rsidRDefault="00CA574B" w:rsidP="00CA5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83">
        <w:rPr>
          <w:rFonts w:ascii="Times New Roman" w:hAnsi="Times New Roman" w:cs="Times New Roman"/>
          <w:b/>
          <w:sz w:val="24"/>
          <w:szCs w:val="24"/>
        </w:rPr>
        <w:t>Литература для реализации задач годового плана и ООП ДО</w:t>
      </w:r>
    </w:p>
    <w:p w:rsidR="005B17E5" w:rsidRDefault="005B17E5" w:rsidP="005B17E5">
      <w:pPr>
        <w:tabs>
          <w:tab w:val="left" w:pos="222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7E5" w:rsidRPr="005B17E5" w:rsidRDefault="005B17E5" w:rsidP="005B17E5">
      <w:pPr>
        <w:tabs>
          <w:tab w:val="left" w:pos="222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Примерное комплексно-тематическое планирование к программе «От рождения до школы»: Средняя группа (4–5 лет)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ред. Н. Е. Вераксы, Т. С. Комаровой, М. А. Васильевой. —М.: Мозаика-Синтез, 2016.</w:t>
            </w:r>
          </w:p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4"/>
                <w:szCs w:val="24"/>
              </w:rPr>
            </w:pP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Примерное комплексно-тематическое планирование к программе «От рождения до школы»: Старшая группа (5–6 лет)/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ред. Н. Е. Вераксы, Т. С. Комаровой, М. А. Васильевой. —М.: Мозаика-Синтез, 2016.</w:t>
            </w:r>
          </w:p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4"/>
                <w:szCs w:val="24"/>
              </w:rPr>
            </w:pP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Примерное комплексно-тематическое планирование к программе «От рождения до школы»: Подготовительная к школе группа (6–7 лет)/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ред. Н. Е. Вераксы, Т. С. Комаровой, М. А. Васильевой. —М.: Мозаика-Синтез, 2016.</w:t>
            </w:r>
          </w:p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4"/>
                <w:szCs w:val="24"/>
              </w:rPr>
            </w:pP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Наглядно-дидактические пособия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Белая К.Ю. Основы безопасности. Комплекты для оформления родительских уголков в ДОО: Средняя группа.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Белая К.Ю. Основы безопасности. Комплекты для оформления родительских уголков в ДОО: Старшая группа.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Белая К.Ю. Основы безопасности. Комплекты для оформления родительских уголков в ДОО: Подготовительная группа.</w:t>
            </w:r>
          </w:p>
        </w:tc>
      </w:tr>
    </w:tbl>
    <w:p w:rsidR="005B17E5" w:rsidRDefault="005B17E5" w:rsidP="005B17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5B17E5" w:rsidRDefault="005B17E5" w:rsidP="005B1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Образовательнаяобласть </w:t>
      </w:r>
    </w:p>
    <w:p w:rsidR="005B17E5" w:rsidRDefault="005B17E5" w:rsidP="005B1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«Социально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коммуникативноеразвитие»</w:t>
      </w:r>
    </w:p>
    <w:p w:rsidR="005B17E5" w:rsidRDefault="005B17E5" w:rsidP="005B17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5B17E5" w:rsidTr="005B17E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15" w:line="202" w:lineRule="exact"/>
              <w:ind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</w:tr>
      <w:tr w:rsidR="005B17E5" w:rsidTr="005B17E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4" w:line="259" w:lineRule="exact"/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Буре Р. С. Социально-нравственное воспитание дошкольников (3–7 лет).</w:t>
            </w:r>
          </w:p>
        </w:tc>
      </w:tr>
      <w:tr w:rsidR="005B17E5" w:rsidTr="005B17E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Петрова В. И., Стульник Т. Д. Этические беседы с детьми 4–7 лет.</w:t>
            </w:r>
          </w:p>
        </w:tc>
      </w:tr>
      <w:tr w:rsidR="005B17E5" w:rsidTr="005B17E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Наглядно-дидактические пособия</w:t>
            </w:r>
          </w:p>
        </w:tc>
      </w:tr>
      <w:tr w:rsidR="005B17E5" w:rsidTr="005B17E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 w:line="259" w:lineRule="exact"/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Серия «Мир в картинках»:</w:t>
            </w:r>
            <w:r>
              <w:rPr>
                <w:sz w:val="24"/>
                <w:szCs w:val="24"/>
              </w:rPr>
              <w:t>«Государственные символы России»; «День Победы».</w:t>
            </w:r>
          </w:p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pacing w:val="-1"/>
                <w:sz w:val="24"/>
                <w:szCs w:val="24"/>
              </w:rPr>
              <w:t>Серия «Рассказы по картинкам»:</w:t>
            </w:r>
            <w:r>
              <w:rPr>
                <w:spacing w:val="-1"/>
                <w:sz w:val="24"/>
                <w:szCs w:val="24"/>
              </w:rPr>
              <w:t xml:space="preserve">«Великая Отечественная война в </w:t>
            </w:r>
            <w:r>
              <w:rPr>
                <w:spacing w:val="-7"/>
                <w:sz w:val="24"/>
                <w:szCs w:val="24"/>
              </w:rPr>
              <w:t xml:space="preserve">произведениях </w:t>
            </w:r>
            <w:r>
              <w:rPr>
                <w:spacing w:val="-7"/>
                <w:sz w:val="24"/>
                <w:szCs w:val="24"/>
              </w:rPr>
              <w:lastRenderedPageBreak/>
              <w:t>художников»; «Защитники Отечества».</w:t>
            </w:r>
          </w:p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Серия «Расскажите детям о...»:</w:t>
            </w:r>
            <w:r>
              <w:rPr>
                <w:sz w:val="24"/>
                <w:szCs w:val="24"/>
              </w:rPr>
              <w:t>«Расскажите детям о достопримеча</w:t>
            </w:r>
            <w:r>
              <w:rPr>
                <w:sz w:val="24"/>
                <w:szCs w:val="24"/>
              </w:rPr>
              <w:softHyphen/>
              <w:t>тельностях Москвы»; «Расскажите детям о Московском Кремле»; «Рас</w:t>
            </w:r>
            <w:r>
              <w:rPr>
                <w:sz w:val="24"/>
                <w:szCs w:val="24"/>
              </w:rPr>
              <w:softHyphen/>
              <w:t>скажите детям об Отечественной войне 1812 года».</w:t>
            </w:r>
          </w:p>
        </w:tc>
      </w:tr>
      <w:tr w:rsidR="005B17E5" w:rsidTr="005B17E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Самообслуживание, самостоятельность, трудовое воспитание</w:t>
            </w:r>
          </w:p>
        </w:tc>
      </w:tr>
      <w:tr w:rsidR="005B17E5" w:rsidTr="005B17E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Куцакова Л. В. Трудовое воспитание в детском саду: Для занятий с </w:t>
            </w:r>
            <w:r>
              <w:rPr>
                <w:sz w:val="24"/>
                <w:szCs w:val="24"/>
              </w:rPr>
              <w:t>детьми 3–7 лет.</w:t>
            </w:r>
          </w:p>
        </w:tc>
      </w:tr>
      <w:tr w:rsidR="005B17E5" w:rsidTr="005B17E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Формирование основ безопасности</w:t>
            </w:r>
          </w:p>
        </w:tc>
      </w:tr>
      <w:tr w:rsidR="005B17E5" w:rsidTr="005B17E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 w:line="259" w:lineRule="exact"/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К. Ю. Формирование основ безопасности у дошкольников (3–7 лет).</w:t>
            </w:r>
          </w:p>
        </w:tc>
      </w:tr>
      <w:tr w:rsidR="005B17E5" w:rsidTr="005B17E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 w:line="259" w:lineRule="exact"/>
              <w:ind w:right="5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Саулина Т. Ф. Знакомим дошкольников с правилами дорожного движения (3–7 лет).</w:t>
            </w:r>
          </w:p>
        </w:tc>
      </w:tr>
      <w:tr w:rsidR="005B17E5" w:rsidTr="005B17E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 w:line="259" w:lineRule="exact"/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Тимофеева Л.Л., Королева Н.И. Формирование культуры безопасности. Взаимодействие семьи и ДОО. </w:t>
            </w:r>
          </w:p>
        </w:tc>
      </w:tr>
      <w:tr w:rsidR="005B17E5" w:rsidTr="005B17E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Наглядно-дидактические пособия</w:t>
            </w:r>
          </w:p>
        </w:tc>
      </w:tr>
      <w:tr w:rsidR="005B17E5" w:rsidTr="005B17E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Бордачева И. Ю. Безопасность на дороге: Плакаты для оформления родительского уголка в ДОУ.</w:t>
            </w:r>
          </w:p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Бордачева И. Ю. Дорожные знаки: Для работы с детьми 4–7 лет.</w:t>
            </w:r>
          </w:p>
        </w:tc>
      </w:tr>
    </w:tbl>
    <w:p w:rsidR="005B17E5" w:rsidRDefault="005B17E5" w:rsidP="005B1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Образовательнаяобласть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«Познавательное развитие»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498"/>
      </w:tblGrid>
      <w:tr w:rsidR="005B17E5" w:rsidTr="005B17E5">
        <w:trPr>
          <w:trHeight w:val="28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 Н. Е., Веракса А. Н. Проектная деятельность дошколь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ников.</w:t>
            </w:r>
          </w:p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5B17E5" w:rsidTr="005B17E5">
        <w:trPr>
          <w:trHeight w:val="562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 Н. Е., Галимов О. Р. Познавательно-исследовательская деятельность дошкольников (4–7 лет).</w:t>
            </w:r>
          </w:p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5B17E5" w:rsidTr="005B17E5">
        <w:trPr>
          <w:trHeight w:val="56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Крашенинников Е.Е., Холодова О.Л. Развитие познавательных способностей дошкольников (5-7 лет)</w:t>
            </w:r>
          </w:p>
        </w:tc>
      </w:tr>
      <w:tr w:rsidR="005B17E5" w:rsidTr="005B17E5">
        <w:trPr>
          <w:trHeight w:val="292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Павлова Л.Ю. Сборник дидактических игр по ознакомлению с окружающим миром (3-7 лет)</w:t>
            </w:r>
          </w:p>
        </w:tc>
      </w:tr>
      <w:tr w:rsidR="005B17E5" w:rsidTr="005B17E5">
        <w:trPr>
          <w:trHeight w:val="299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Шиян О.А. Развитие творческого мышления. Работаем по сказке (3-7 лет)</w:t>
            </w:r>
          </w:p>
        </w:tc>
      </w:tr>
      <w:tr w:rsidR="005B17E5" w:rsidTr="005B17E5">
        <w:trPr>
          <w:trHeight w:val="257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Познавательно-исследовательские занятия с детьми 5-7 лет на экологической тропе.</w:t>
            </w:r>
          </w:p>
        </w:tc>
      </w:tr>
      <w:tr w:rsidR="005B17E5" w:rsidTr="005B17E5">
        <w:trPr>
          <w:trHeight w:val="27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предметным окружением и социальным миром</w:t>
            </w:r>
          </w:p>
        </w:tc>
      </w:tr>
      <w:tr w:rsidR="005B17E5" w:rsidTr="005B17E5">
        <w:trPr>
          <w:trHeight w:val="57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 w:after="0" w:line="259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 О. В. Ознакомление с предметным и социальным окружени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ем: Младшая группа (3–4 года) </w:t>
            </w:r>
          </w:p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5B17E5" w:rsidTr="005B17E5">
        <w:trPr>
          <w:trHeight w:val="55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 О. В. Ознакомление с предметным и социальным окруже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нием: Средняя группа (4–5 лет).</w:t>
            </w:r>
          </w:p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5B17E5" w:rsidTr="005B17E5">
        <w:trPr>
          <w:trHeight w:val="56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 О. В. Ознакомление с предметным и социальным окруже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нием: Старшая группа (5–6 лет).</w:t>
            </w:r>
          </w:p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5B17E5" w:rsidTr="005B17E5">
        <w:trPr>
          <w:trHeight w:val="560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 О. В. Ознакомление с предметным и социальным окруже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нием: Подготовительная к школе группа (6–7 лет).</w:t>
            </w:r>
          </w:p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5B17E5" w:rsidTr="005B17E5">
        <w:trPr>
          <w:trHeight w:val="58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Шустова  И.Б.  Удивительные  растения:   Моя  первая  книга  о природе / Художн. Л.К. Батина, В.Д. Колганов, Т.В. Осетрова, М.Н. Сергеева. - М.: Дрофа-Плюс</w:t>
            </w:r>
          </w:p>
        </w:tc>
      </w:tr>
      <w:tr w:rsidR="005B17E5" w:rsidTr="005B17E5">
        <w:trPr>
          <w:trHeight w:val="56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Безруких М.М. Ступеньки к школе. Мир вокруг меня: пособ. 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обуч. детей ст. дошк. возраста / М.М. Безруких, Т.А. Филиппова.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5-е изд., стереотип. - М.: Дрофа № 9</w:t>
            </w:r>
          </w:p>
        </w:tc>
      </w:tr>
      <w:tr w:rsidR="005B17E5" w:rsidTr="005B17E5">
        <w:trPr>
          <w:trHeight w:val="277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Федоров Василий Семенович. Саха сирин кетердере. Бичик</w:t>
            </w:r>
          </w:p>
        </w:tc>
      </w:tr>
      <w:tr w:rsidR="005B17E5" w:rsidTr="005B17E5">
        <w:trPr>
          <w:trHeight w:val="847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Николаева       А.С.,        Еремеева       М.К.        Интегрированнай дьарыктаныылар: математика, айыл5аны билиьиннэрии, оригами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(иитээччилэргэ   кеме   матырыйаал)/Сунтаар:   Сунтаар   улууьун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уэрэ^ин салалтатын муниципаьнай органа</w:t>
            </w:r>
          </w:p>
        </w:tc>
      </w:tr>
      <w:tr w:rsidR="005B17E5" w:rsidTr="005B17E5">
        <w:trPr>
          <w:trHeight w:val="290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Наглядно-дидактические пособия</w:t>
            </w:r>
          </w:p>
        </w:tc>
      </w:tr>
      <w:tr w:rsidR="005B17E5" w:rsidTr="005B17E5">
        <w:trPr>
          <w:trHeight w:val="26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 w:after="0" w:line="259" w:lineRule="exact"/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Серия «Мир в картинках»: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«Авиация»; «Автомобильный транспорт»;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«Арктика и Антарктика»; «Бытовая техника»; «Водный транспорт»; «Вы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соко в горах»; «Инструменты домашнего мастера»; «Космос»; «Офисная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техника и оборудование»; «Посуда»; «Школьные принадлежности».</w:t>
            </w:r>
          </w:p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Серия «Рассказы по картинкам»: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деревне»; «Кем быть?»; «Мой дом»; «Профессии».</w:t>
            </w:r>
          </w:p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Серия «Расскажите детям о...»: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«Расскажите детям о бытовых приборах»;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«Расскажите детям о космонавтике»; «Расскажите детям о космосе»; «Рас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скажите детям о рабочих инструментах»; «Расскажите детям о транспорте», «Расскажите детям о специальных машинах»; «Расскажите детям о хлебе».</w:t>
            </w:r>
          </w:p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7E5" w:rsidTr="005B17E5">
        <w:trPr>
          <w:trHeight w:val="56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17E5" w:rsidRPr="00C479DF" w:rsidRDefault="005B17E5" w:rsidP="00C4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</w:tr>
      <w:tr w:rsidR="005B17E5" w:rsidTr="005B17E5">
        <w:trPr>
          <w:trHeight w:val="57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Помораева И. А., Позина В. А. Формирование элементарных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математических представлений. Средняя группа (4–5 лет).</w:t>
            </w:r>
          </w:p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7E5" w:rsidTr="005B17E5">
        <w:trPr>
          <w:trHeight w:val="55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 И. А., Позина В. А. Формирование элементарных математических представлений. Старшая группа (5–6 лет).</w:t>
            </w:r>
          </w:p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7E5" w:rsidTr="005B17E5">
        <w:trPr>
          <w:trHeight w:val="552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Помораева И. А., Позина В. А. Формирование элементарных математических представлений.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Подготовительная к школе группа (6–7 лет).</w:t>
            </w:r>
          </w:p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7E5" w:rsidTr="005B17E5">
        <w:trPr>
          <w:trHeight w:val="442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Школа семи гномов: Время пространство. Годовой курс для детей</w:t>
            </w:r>
          </w:p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7E5" w:rsidTr="005B17E5">
        <w:trPr>
          <w:trHeight w:val="292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В.П. Новикова. Математика в детском саду. 4-5 лет</w:t>
            </w:r>
          </w:p>
        </w:tc>
      </w:tr>
      <w:tr w:rsidR="005B17E5" w:rsidTr="005B17E5">
        <w:trPr>
          <w:trHeight w:val="297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В.П. Новикова. Математика в детском саду. 5-6 лет</w:t>
            </w:r>
          </w:p>
        </w:tc>
      </w:tr>
      <w:tr w:rsidR="005B17E5" w:rsidTr="005B17E5">
        <w:trPr>
          <w:trHeight w:val="27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В.П. Новикова. Математика в детском саду. 6-7 лет</w:t>
            </w:r>
          </w:p>
        </w:tc>
      </w:tr>
      <w:tr w:rsidR="005B17E5" w:rsidTr="005B17E5">
        <w:trPr>
          <w:trHeight w:val="27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Наглядно-дидактические пособия</w:t>
            </w:r>
          </w:p>
        </w:tc>
      </w:tr>
      <w:tr w:rsidR="005B17E5" w:rsidTr="005B17E5">
        <w:trPr>
          <w:trHeight w:val="282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Плакаты: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«Счет до 10»; «Счет до 20»; «Цвет»; «Форма».</w:t>
            </w:r>
          </w:p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7E5" w:rsidTr="005B17E5">
        <w:trPr>
          <w:trHeight w:val="554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17E5" w:rsidRPr="00C479DF" w:rsidRDefault="005B17E5" w:rsidP="00C4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миром природ</w:t>
            </w:r>
            <w:r w:rsidR="00C47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</w:p>
        </w:tc>
      </w:tr>
      <w:tr w:rsidR="005B17E5" w:rsidTr="005B17E5">
        <w:trPr>
          <w:trHeight w:val="27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 О. А. Ознакомление с природой в детском саду. Средняя группа (4–5 лет).</w:t>
            </w:r>
          </w:p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7E5" w:rsidTr="005B17E5">
        <w:trPr>
          <w:trHeight w:val="27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Соломенникова О. А. Ознакомление с природой в детском саду. Старшая группа (5–6 лет) </w:t>
            </w:r>
          </w:p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7E5" w:rsidTr="005B17E5">
        <w:trPr>
          <w:trHeight w:val="27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Соломенникова О. А. Ознакомление с природой в детском саду. Подготовительная к школе группа (6–7 лет) </w:t>
            </w:r>
          </w:p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7E5" w:rsidTr="005B17E5">
        <w:trPr>
          <w:trHeight w:val="602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 Николаева. Парциальная программа «Юный эколог» система работы в подготовительной группе детского сада.</w:t>
            </w:r>
          </w:p>
        </w:tc>
      </w:tr>
      <w:tr w:rsidR="005B17E5" w:rsidTr="005B17E5">
        <w:trPr>
          <w:trHeight w:val="52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 Николаева. Парциальная программа «Юный эколог» система работы в старшей группе детского сада.</w:t>
            </w:r>
          </w:p>
        </w:tc>
      </w:tr>
      <w:tr w:rsidR="005B17E5" w:rsidTr="005B17E5">
        <w:trPr>
          <w:trHeight w:val="562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 Николаева. Парциальная программа «Юный эколог» система работы в младшей группе детского сада.</w:t>
            </w:r>
          </w:p>
        </w:tc>
      </w:tr>
      <w:tr w:rsidR="005B17E5" w:rsidTr="005B17E5">
        <w:trPr>
          <w:trHeight w:val="630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 Николаева. Парциальная программа «Юный эколог» система работы в средней группе детского сада.</w:t>
            </w:r>
          </w:p>
        </w:tc>
      </w:tr>
      <w:tr w:rsidR="005B17E5" w:rsidTr="005B17E5">
        <w:trPr>
          <w:trHeight w:val="271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 Николаева. Приобщение дошкольников к природе в детском саду и дома.</w:t>
            </w:r>
          </w:p>
        </w:tc>
      </w:tr>
      <w:tr w:rsidR="005B17E5" w:rsidTr="005B17E5">
        <w:trPr>
          <w:trHeight w:val="280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Наглядно-дидактические пособия</w:t>
            </w:r>
          </w:p>
        </w:tc>
      </w:tr>
      <w:tr w:rsidR="005B17E5" w:rsidTr="005B17E5">
        <w:trPr>
          <w:trHeight w:val="4471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 w:after="0" w:line="259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Плакаты: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животные»; «Домашние питомцы»; «Домашние птицы»; «Животные Африки»; «Животные средней полосы»; «Овощи»; «Птицы»; «Фрукты».</w:t>
            </w:r>
          </w:p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Картины для рассматривания: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 с козлятами»; «Кошка с котята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ми»; «Свинья с поросятами»; «Собака с щенками».</w:t>
            </w:r>
          </w:p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Серия «Мир в картинках»: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«Деревья и листья»; «Домашние 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вотные»; «Домашние птицы»; «Животные — домашние питомцы»; «Животные жарких стран»; «Животные средней полосы»; «Морские обитатели»; «Насекомые»; «Овощи»; «Рептилии и амфибии»; «Собаки — друзья и помощники»; «Фрукты»; «Цветы»; «Ягоды лесные»; «Ягоды садовые».</w:t>
            </w:r>
          </w:p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Серия «Рассказы по картинкам»: 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Весна»; «Времена года»; «Зима»;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«Лето»; «Осень»; «Родная природа».</w:t>
            </w:r>
          </w:p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Серия «Расскажите детям о...»: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«Расскажите детям о грибах»; «Рас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</w:t>
            </w:r>
          </w:p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17E5" w:rsidRDefault="005B17E5" w:rsidP="005B17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«Речевое развитие»</w:t>
      </w:r>
    </w:p>
    <w:tbl>
      <w:tblPr>
        <w:tblW w:w="951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498"/>
        <w:gridCol w:w="21"/>
      </w:tblGrid>
      <w:tr w:rsidR="005B17E5" w:rsidTr="005B17E5">
        <w:trPr>
          <w:gridAfter w:val="1"/>
          <w:wAfter w:w="21" w:type="dxa"/>
          <w:trHeight w:val="28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В. В. Развитие речи в детском саду: Средняя группа (4–5 лет).</w:t>
            </w:r>
          </w:p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</w:tr>
      <w:tr w:rsidR="005B17E5" w:rsidTr="005B17E5">
        <w:trPr>
          <w:gridAfter w:val="1"/>
          <w:wAfter w:w="21" w:type="dxa"/>
          <w:trHeight w:val="277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В. В. Развитие речи в детском саду: Старшая группа (5–6 лет).</w:t>
            </w:r>
          </w:p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</w:tr>
      <w:tr w:rsidR="005B17E5" w:rsidTr="005B17E5">
        <w:trPr>
          <w:gridAfter w:val="1"/>
          <w:wAfter w:w="21" w:type="dxa"/>
          <w:trHeight w:val="25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 В. В. Развитие речи в детском саду: Подготовительная к школе группа (6–7 лет).</w:t>
            </w:r>
          </w:p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</w:tr>
      <w:tr w:rsidR="005B17E5" w:rsidTr="005B17E5">
        <w:trPr>
          <w:gridAfter w:val="1"/>
          <w:wAfter w:w="21" w:type="dxa"/>
          <w:trHeight w:val="29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О.С. Теория и практика развития речи дошкольника. -М: ТЦ Сфера.</w:t>
            </w:r>
          </w:p>
        </w:tc>
      </w:tr>
      <w:tr w:rsidR="005B17E5" w:rsidTr="005B17E5">
        <w:trPr>
          <w:gridAfter w:val="1"/>
          <w:wAfter w:w="21" w:type="dxa"/>
          <w:trHeight w:val="28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Учимся читать и писать. - М.: Мой Мир ГмбХ &amp; Ко. КГ.</w:t>
            </w:r>
          </w:p>
        </w:tc>
      </w:tr>
      <w:tr w:rsidR="005B17E5" w:rsidTr="005B17E5">
        <w:trPr>
          <w:gridAfter w:val="1"/>
          <w:wAfter w:w="21" w:type="dxa"/>
          <w:trHeight w:val="54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Ельцова О.М., Горбачевская Н.Н., Терехова А.Н. Организация полноценной  речевой  деятельности  в  детском  саду.  -  СПб.: ДЕТСТВО-ПРЕСС</w:t>
            </w:r>
          </w:p>
        </w:tc>
      </w:tr>
      <w:tr w:rsidR="005B17E5" w:rsidTr="005B17E5">
        <w:trPr>
          <w:gridAfter w:val="1"/>
          <w:wAfter w:w="21" w:type="dxa"/>
          <w:trHeight w:val="557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М.А. Как научить ребенка читать и писать/ Марина Полякова. - 2-е изд. - М.: Айрис-пресс.</w:t>
            </w:r>
          </w:p>
        </w:tc>
      </w:tr>
      <w:tr w:rsidR="005B17E5" w:rsidTr="005B17E5">
        <w:trPr>
          <w:gridAfter w:val="1"/>
          <w:wAfter w:w="21" w:type="dxa"/>
          <w:trHeight w:val="279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Егупова В.  А. Хочу читать:  для детей  5-6 лет:  в 2ч. Часть 2/Егупова В.А. - М.: Эксмо</w:t>
            </w:r>
          </w:p>
        </w:tc>
      </w:tr>
      <w:tr w:rsidR="005B17E5" w:rsidTr="005B17E5">
        <w:trPr>
          <w:gridAfter w:val="1"/>
          <w:wAfter w:w="21" w:type="dxa"/>
          <w:trHeight w:val="845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Безруких М.М.  Ступеньки к школе.  Учимся рассказывать по картинкам: пособ.  по обуч. детей ст. дошк. возраста / М.М. Безруких, Т.А. Филиппова. - 7-е изд., стереотип. - М.: Дрофа № 4</w:t>
            </w:r>
          </w:p>
        </w:tc>
      </w:tr>
      <w:tr w:rsidR="005B17E5" w:rsidTr="005B17E5">
        <w:trPr>
          <w:gridAfter w:val="1"/>
          <w:wAfter w:w="21" w:type="dxa"/>
          <w:trHeight w:val="562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Арушанова А.Г. Формирование грамматического строя речи. Речь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речевое общение детей. М.</w:t>
            </w:r>
          </w:p>
        </w:tc>
      </w:tr>
      <w:tr w:rsidR="005B17E5" w:rsidTr="005B17E5">
        <w:trPr>
          <w:gridAfter w:val="1"/>
          <w:wAfter w:w="21" w:type="dxa"/>
          <w:trHeight w:val="572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Лапковская В.П., Володькова Н.П. Речевые развлечения в детском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саду. Сборник сценариев. Для работы с детьми 5-7 лет с ОНР. -М.: Мозаика-Синтез.</w:t>
            </w:r>
          </w:p>
        </w:tc>
      </w:tr>
      <w:tr w:rsidR="005B17E5" w:rsidTr="005B17E5">
        <w:trPr>
          <w:gridAfter w:val="1"/>
          <w:wAfter w:w="21" w:type="dxa"/>
          <w:trHeight w:val="28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Английский язык для малышей. - М.: Мой Мир ГмбХ,&amp;</w:t>
            </w:r>
          </w:p>
        </w:tc>
      </w:tr>
      <w:tr w:rsidR="005B17E5" w:rsidTr="005B17E5">
        <w:trPr>
          <w:gridAfter w:val="1"/>
          <w:wAfter w:w="21" w:type="dxa"/>
          <w:trHeight w:val="289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Азбука по слогам. Издательский дом «Проф-Пресс».</w:t>
            </w:r>
          </w:p>
        </w:tc>
      </w:tr>
      <w:tr w:rsidR="005B17E5" w:rsidTr="005B17E5">
        <w:trPr>
          <w:gridAfter w:val="1"/>
          <w:wAfter w:w="21" w:type="dxa"/>
          <w:trHeight w:val="277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Цвынтарский В. Играем пальчиками, развиваем речь. - ОМЕГА. -Тверь.</w:t>
            </w:r>
          </w:p>
        </w:tc>
      </w:tr>
      <w:tr w:rsidR="005B17E5" w:rsidTr="005B17E5">
        <w:trPr>
          <w:gridAfter w:val="1"/>
          <w:wAfter w:w="21" w:type="dxa"/>
          <w:trHeight w:val="294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Дьэрэкээн  азбука:   3-5   саастаах  о5олорго  ананар.   Сост.   А.С. Сыромятникова.</w:t>
            </w:r>
          </w:p>
        </w:tc>
      </w:tr>
      <w:tr w:rsidR="005B17E5" w:rsidTr="005B17E5">
        <w:trPr>
          <w:gridAfter w:val="1"/>
          <w:wAfter w:w="21" w:type="dxa"/>
          <w:trHeight w:val="57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Крупенчук О.И. тренируем пальчики - развиваем речь. Средняя группа детского сада. - СПб.: Издательский дом «Литера»</w:t>
            </w:r>
          </w:p>
        </w:tc>
      </w:tr>
      <w:tr w:rsidR="005B17E5" w:rsidTr="005B17E5">
        <w:trPr>
          <w:gridAfter w:val="1"/>
          <w:wAfter w:w="21" w:type="dxa"/>
          <w:trHeight w:val="28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    Т.И.      Тылы      сайыннарыыга     интегрированнай дьарыктаныылар      (иитээччилэргэ      аналлаах      методическэй ыйынньык). - Сунтар: МО МОУО «Сунтаар улууьа»</w:t>
            </w:r>
          </w:p>
        </w:tc>
      </w:tr>
      <w:tr w:rsidR="005B17E5" w:rsidTr="005B17E5">
        <w:trPr>
          <w:gridAfter w:val="1"/>
          <w:wAfter w:w="21" w:type="dxa"/>
          <w:trHeight w:val="29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   Каратаев.   05ону   чуолкайдык   санарарга  уэрэтии   уонна грамота5а уэрэнэргэ бэлэмнээьин.</w:t>
            </w:r>
          </w:p>
        </w:tc>
      </w:tr>
      <w:tr w:rsidR="005B17E5" w:rsidTr="005B17E5">
        <w:trPr>
          <w:gridAfter w:val="1"/>
          <w:wAfter w:w="21" w:type="dxa"/>
          <w:trHeight w:val="29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Безруких М.М.  Ступеньки к школе. Учимся рассказывать по картинкам: пособ. по обуч. детей ст. дошк. возраста / М.М.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Безруких, Т.А. Филиппова. - 7-е изд., стереотип. - М.: Дрофа № 4</w:t>
            </w:r>
          </w:p>
        </w:tc>
      </w:tr>
      <w:tr w:rsidR="005B17E5" w:rsidTr="005B17E5">
        <w:trPr>
          <w:gridAfter w:val="1"/>
          <w:wAfter w:w="21" w:type="dxa"/>
          <w:trHeight w:val="29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метода мнемотехники в обучении рассказыванию детей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возраста: Учебно-методическое пособие.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СПб.: ООО «ИЗДАТЕЛЬСТВО «ДЕТСТВО-ПРЕСС»</w:t>
            </w:r>
          </w:p>
        </w:tc>
      </w:tr>
      <w:tr w:rsidR="005B17E5" w:rsidTr="005B17E5">
        <w:trPr>
          <w:gridAfter w:val="1"/>
          <w:wAfter w:w="21" w:type="dxa"/>
          <w:trHeight w:val="29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Безруких М.М. Ступеньки к школе. Азбука письма: пособ. по обуч. детей ст. дошк. возраста / М.М.  Безруких. - 9-е изд., стереотип. - М.: Дрофа № 5</w:t>
            </w:r>
          </w:p>
        </w:tc>
      </w:tr>
      <w:tr w:rsidR="005B17E5" w:rsidTr="005B17E5">
        <w:trPr>
          <w:gridAfter w:val="1"/>
          <w:wAfter w:w="21" w:type="dxa"/>
          <w:trHeight w:val="29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Егупова В. А. Хочу читать: для детей 5-6 лет:  в 2ч. Часть 2/Егупова В.А. - М.: Эксмо</w:t>
            </w:r>
          </w:p>
        </w:tc>
      </w:tr>
      <w:tr w:rsidR="005B17E5" w:rsidTr="005B17E5">
        <w:trPr>
          <w:gridAfter w:val="1"/>
          <w:wAfter w:w="21" w:type="dxa"/>
          <w:trHeight w:val="29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Избекова. Азбука 4-5 саастаах о5олорго. - Я.</w:t>
            </w:r>
          </w:p>
        </w:tc>
      </w:tr>
      <w:tr w:rsidR="005B17E5" w:rsidTr="005B17E5">
        <w:trPr>
          <w:gridAfter w:val="1"/>
          <w:wAfter w:w="21" w:type="dxa"/>
          <w:trHeight w:val="29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Мандарова. Аа5арга тирэх. - Я.</w:t>
            </w:r>
          </w:p>
        </w:tc>
      </w:tr>
      <w:tr w:rsidR="005B17E5" w:rsidTr="005B17E5">
        <w:trPr>
          <w:gridAfter w:val="1"/>
          <w:wAfter w:w="21" w:type="dxa"/>
          <w:trHeight w:val="29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Т.М.   Бондаренхо.   Комплексные   занятия   в   подготовительной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 детского сада. - В.</w:t>
            </w:r>
          </w:p>
        </w:tc>
      </w:tr>
      <w:tr w:rsidR="005B17E5" w:rsidTr="005B17E5">
        <w:trPr>
          <w:gridAfter w:val="1"/>
          <w:wAfter w:w="21" w:type="dxa"/>
          <w:trHeight w:val="29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Горькова Л.Г., Обухова Л.А. Сценарии занятий по комплексному развитию дошкольников (младшая группа). - М.: Вако</w:t>
            </w:r>
          </w:p>
        </w:tc>
      </w:tr>
      <w:tr w:rsidR="005B17E5" w:rsidTr="005B17E5">
        <w:trPr>
          <w:gridAfter w:val="1"/>
          <w:wAfter w:w="21" w:type="dxa"/>
          <w:trHeight w:val="29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М.А. Как научить ребенка читать и писать/ Марина Полякова. - 2-е изд. - М.: Айрис-пресс.</w:t>
            </w:r>
          </w:p>
        </w:tc>
      </w:tr>
      <w:tr w:rsidR="005B17E5" w:rsidTr="005B17E5">
        <w:trPr>
          <w:gridAfter w:val="1"/>
          <w:wAfter w:w="21" w:type="dxa"/>
          <w:trHeight w:val="29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Учимся читать и писать. - М.: Мой Мир ГмбХ &amp; Ко. КГ.</w:t>
            </w:r>
          </w:p>
        </w:tc>
      </w:tr>
      <w:tr w:rsidR="005B17E5" w:rsidTr="005B17E5">
        <w:trPr>
          <w:trHeight w:val="293"/>
        </w:trPr>
        <w:tc>
          <w:tcPr>
            <w:tcW w:w="9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Наглядно-дидактические пособия</w:t>
            </w:r>
          </w:p>
        </w:tc>
      </w:tr>
      <w:tr w:rsidR="005B17E5" w:rsidTr="005B17E5">
        <w:trPr>
          <w:trHeight w:val="1828"/>
        </w:trPr>
        <w:tc>
          <w:tcPr>
            <w:tcW w:w="9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59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Серия «Грамматика в картинках»: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«Антонимы. Глаголы»; «Антонимы. Прилагательные»; «Говори правильно»; «Множественное число»; «Многозначные слова»; «Один — много»; «Слово образование»; «Уда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рение».</w:t>
            </w:r>
          </w:p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в детском саду: Для работы с детьми 4–6 лет. Гербова В. В.</w:t>
            </w:r>
          </w:p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Серия «Рассказы по картинкам»: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«Колобок»; «Курочка Ряба»; «Реп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ка»; «Термок».</w:t>
            </w:r>
          </w:p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Плакаты: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«Алфавит»; «Английский алфавит».</w:t>
            </w:r>
          </w:p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17E5" w:rsidRDefault="005B17E5" w:rsidP="005B1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Образовательнаяобласть</w:t>
      </w:r>
    </w:p>
    <w:p w:rsidR="005B17E5" w:rsidRDefault="005B17E5" w:rsidP="005B1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«Художественно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эстетическоеразвитие»</w:t>
      </w:r>
    </w:p>
    <w:p w:rsidR="005B17E5" w:rsidRDefault="005B17E5" w:rsidP="005B1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 w:line="25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Комарова Т. С. Детское художественное творчество. Для работы </w:t>
            </w:r>
            <w:r>
              <w:rPr>
                <w:sz w:val="24"/>
                <w:szCs w:val="24"/>
              </w:rPr>
              <w:t>с детьми 2–7 лет.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Комарова</w:t>
            </w:r>
            <w:r>
              <w:rPr>
                <w:sz w:val="24"/>
                <w:szCs w:val="24"/>
              </w:rPr>
              <w:t xml:space="preserve"> Т. С. Изобразительная деятельность в детском саду. Средняя группа (4–5 лет).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Комарова</w:t>
            </w:r>
            <w:r>
              <w:rPr>
                <w:sz w:val="24"/>
                <w:szCs w:val="24"/>
              </w:rPr>
              <w:t xml:space="preserve"> Т. С. Изобразительная деятельность в детском саду. Старшая группа (5–6 лет).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Комарова</w:t>
            </w:r>
            <w:r>
              <w:rPr>
                <w:sz w:val="24"/>
                <w:szCs w:val="24"/>
              </w:rPr>
              <w:t xml:space="preserve"> Т. С. Изобразительная деятельность в детском саду. Подготовительная к школе группа (6–7 лет).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Комарова</w:t>
            </w:r>
            <w:r>
              <w:rPr>
                <w:sz w:val="24"/>
                <w:szCs w:val="24"/>
              </w:rPr>
              <w:t xml:space="preserve"> Т. С. Развитие художественных способностей дошколь</w:t>
            </w:r>
            <w:r>
              <w:rPr>
                <w:sz w:val="24"/>
                <w:szCs w:val="24"/>
              </w:rPr>
              <w:softHyphen/>
              <w:t>ников.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Комарова</w:t>
            </w:r>
            <w:r>
              <w:rPr>
                <w:sz w:val="24"/>
                <w:szCs w:val="24"/>
              </w:rPr>
              <w:t xml:space="preserve"> Т. С., Зацепина М. Б. Интеграция в воспитательно-образовательной работе детского сада.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Куцакова Л. В. Конструирование из строительного материала: Средняя группа (4–5 лет).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Куцакова Л. В. Конструирование из строительного материала: Старшая группа (5–6 лет).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Куцакова Л. В. Конструирование из строительного материала: Подготовительная к школе группа (6–7 лет).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Зацепина М.Б. Музыкальное воспитание в детском саду. Для работы с детьми 2-7 лет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Безруких М.М. Ступеньки к школе. Учимся рисовать фигуры: пособ. по обуч. детей ст. дошк. возраста / М.М. Безруких, Т.А. Филиппова. - 8-е изд., стереотип. - М.: Дрофа № 4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25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05о кэрэ эйгэтигэр / саха Респ. уэрэ5ин м-вота; (хомуйан </w:t>
            </w:r>
            <w:r>
              <w:rPr>
                <w:spacing w:val="-1"/>
                <w:sz w:val="24"/>
                <w:szCs w:val="24"/>
              </w:rPr>
              <w:t xml:space="preserve">онордулар: А.В. Мохначевская, С.С. Ю: эппиэттээх ред. Л.В. Попова, к.п.н., проф.). - Дьокуускай: СМИК-Мастер. полиграфия </w:t>
            </w:r>
            <w:r>
              <w:rPr>
                <w:sz w:val="24"/>
                <w:szCs w:val="24"/>
              </w:rPr>
              <w:t>2011г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И.А.  Лыкова.  Изобразительная  деятельность  в  детском  саду. Ранний возраст. - Издательский дом «Цветной мир»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4"/>
                <w:szCs w:val="24"/>
              </w:rPr>
              <w:t xml:space="preserve">И. А. Лыкова «Я делаю аппликации», Карапуз                   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pacing w:val="-3"/>
                <w:sz w:val="24"/>
                <w:szCs w:val="24"/>
              </w:rPr>
              <w:lastRenderedPageBreak/>
              <w:t>Е.А. Рюмянцева «Необычное рисование» ООО Дрофа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М.М.   Евдокимова.   Учимся   рисовать   карандашами.   -   ООО «Дрофа». - М.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М.М. Евдокимова. Учимся рисовать красками. - ООО «Дрофа». -М.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М.М.   Евдокимова.   Рисунки   и   поделки   к  праздникам.   ООО «Дрофа»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Рябко     Н.Б.     Занятия     по     изобразительной     деятельности дошкольника    -    бумажная     пластика    (совместная    работа воспитателя с детьми и их родителями). Учебно-практическое пособие - М.: Педагогическое общество России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Колдина Д.Н. рисование с детьми 6-7 лет. Конспекты занятий. -М.: МОЗАИКА-СИНТЕЗ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Изобразительная      деятельность:       конспекты      занятий      в подготовительной группе/авт. сост. Т.А. Николкина. - Волгоград: Учитель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Мохначевская А.В. Палитра: Иитээччилэргэ уонна тереппуттергэ кеме/ Мохначевская А.В. - Сунтаар: Сунтаар улууьун уэрэ5ин салалтатын муниципальнай органа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Развиваем музыкальные способности. [Текст]. - М.: Мой Мир ГмбХ &amp; Ко. КГ.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Зарецкая Н.В., Роот З.Я. Танцы в детском саду. - 2-е изд. - М.: Айрис-пресс.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05о кэрэ эйгэтигэр / саха Респ. уэрэ5ин м-вота; (хомйан </w:t>
            </w:r>
            <w:r>
              <w:rPr>
                <w:spacing w:val="-1"/>
                <w:sz w:val="24"/>
                <w:szCs w:val="24"/>
              </w:rPr>
              <w:t xml:space="preserve">онордулар: А.В. Мохначевская, С.С. Ю: эппиэттээх ред. Л.В. Попова, к.п.н., проф.). - Дьокуускай: СМИК-Мастер. полиграфия </w:t>
            </w:r>
            <w:r>
              <w:rPr>
                <w:sz w:val="24"/>
                <w:szCs w:val="24"/>
              </w:rPr>
              <w:t>2011г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Музыкальные    занятия.     Первая    младшая     группа/авт.-сост. О.Н.Арсеневская. - Волгоград: Учитель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4"/>
                <w:szCs w:val="24"/>
              </w:rPr>
              <w:t>Егоров В.Е. Энсиэли о5олоро ыллыыллар. - Дь: Бичик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Зимина А.Н. Теория и методика музыкального воспитания детей дошкольного возраста. Учебное пособие. - М.: ТЦ Сфера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Наглядно-дидактические пособия</w:t>
            </w:r>
          </w:p>
        </w:tc>
      </w:tr>
      <w:tr w:rsidR="005B17E5" w:rsidTr="00C479DF">
        <w:trPr>
          <w:trHeight w:val="272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 w:line="25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pacing w:val="-2"/>
                <w:sz w:val="24"/>
                <w:szCs w:val="24"/>
              </w:rPr>
              <w:t xml:space="preserve">Серия «Мир в картинках»: </w:t>
            </w:r>
            <w:r>
              <w:rPr>
                <w:spacing w:val="-2"/>
                <w:sz w:val="24"/>
                <w:szCs w:val="24"/>
              </w:rPr>
              <w:t xml:space="preserve">«Гжель»; «Городецкая роспись по дереву»; </w:t>
            </w:r>
            <w:r>
              <w:rPr>
                <w:spacing w:val="-9"/>
                <w:sz w:val="24"/>
                <w:szCs w:val="24"/>
              </w:rPr>
              <w:t xml:space="preserve">«Дымковская игрушка»; «Каргополь — народная игрушка»; «Музыкальные </w:t>
            </w:r>
            <w:r>
              <w:rPr>
                <w:spacing w:val="-5"/>
                <w:sz w:val="24"/>
                <w:szCs w:val="24"/>
              </w:rPr>
              <w:t xml:space="preserve">инструменты»; «Полхов-Майдан»; «Филимоновская народная игрушка»; </w:t>
            </w:r>
            <w:r>
              <w:rPr>
                <w:sz w:val="24"/>
                <w:szCs w:val="24"/>
              </w:rPr>
              <w:t>«Хохлома».</w:t>
            </w:r>
          </w:p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pacing w:val="-1"/>
                <w:sz w:val="24"/>
                <w:szCs w:val="24"/>
              </w:rPr>
              <w:t xml:space="preserve">Плакаты: </w:t>
            </w:r>
            <w:r>
              <w:rPr>
                <w:spacing w:val="-1"/>
                <w:sz w:val="24"/>
                <w:szCs w:val="24"/>
              </w:rPr>
              <w:t xml:space="preserve">«Гжель. Изделия. Гжель»; «Орнаменты. Полхов-Майдан»; </w:t>
            </w:r>
            <w:r>
              <w:rPr>
                <w:spacing w:val="-4"/>
                <w:sz w:val="24"/>
                <w:szCs w:val="24"/>
              </w:rPr>
              <w:t xml:space="preserve">«Изделия. Полхов-Майдан»; «Орнаменты. Филимоновская свистулька»; </w:t>
            </w:r>
            <w:r>
              <w:rPr>
                <w:sz w:val="24"/>
                <w:szCs w:val="24"/>
              </w:rPr>
              <w:t>«Хохлома. Изделия»; «Хохлома. Орнаменты».</w:t>
            </w:r>
          </w:p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Серия «Расскажите детям о...»: </w:t>
            </w:r>
            <w:r>
              <w:rPr>
                <w:sz w:val="24"/>
                <w:szCs w:val="24"/>
              </w:rPr>
              <w:t>«Расскажите детям о музыкальных инструментах», «Расскажите детям о музеях и выставках Москвы», «Рас</w:t>
            </w:r>
            <w:r>
              <w:rPr>
                <w:sz w:val="24"/>
                <w:szCs w:val="24"/>
              </w:rPr>
              <w:softHyphen/>
              <w:t>скажите детям о Московском Кремле».</w:t>
            </w:r>
          </w:p>
          <w:p w:rsidR="005B17E5" w:rsidRDefault="005B17E5" w:rsidP="005B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pacing w:val="-2"/>
                <w:sz w:val="24"/>
                <w:szCs w:val="24"/>
              </w:rPr>
              <w:t xml:space="preserve">Серия «Искусство — детям»: </w:t>
            </w:r>
            <w:r>
              <w:rPr>
                <w:spacing w:val="-2"/>
                <w:sz w:val="24"/>
                <w:szCs w:val="24"/>
              </w:rPr>
              <w:t xml:space="preserve">«Волшебный пластилин»; «Городецкая </w:t>
            </w:r>
            <w:r>
              <w:rPr>
                <w:spacing w:val="-3"/>
                <w:sz w:val="24"/>
                <w:szCs w:val="24"/>
              </w:rPr>
              <w:t xml:space="preserve">роспись»; «Дымковская игрушка»; «Простые узоры и орнаменты»; «Сказочная гжель»; «Секреты бумажного листа»; «Тайны бумажного листа»; </w:t>
            </w:r>
            <w:r>
              <w:rPr>
                <w:spacing w:val="-1"/>
                <w:sz w:val="24"/>
                <w:szCs w:val="24"/>
              </w:rPr>
              <w:t xml:space="preserve">«Узоры Северной Двины»; «Филимоновская игрушка»; «Хохломская </w:t>
            </w:r>
            <w:r>
              <w:rPr>
                <w:sz w:val="24"/>
                <w:szCs w:val="24"/>
              </w:rPr>
              <w:t>роспись».</w:t>
            </w:r>
          </w:p>
        </w:tc>
      </w:tr>
    </w:tbl>
    <w:p w:rsidR="005B17E5" w:rsidRDefault="005B17E5" w:rsidP="005B1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 «Физическая культура»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Пензулаева Л. И. Физическая культура в детском саду: Средняя группа (4–5 лет).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Пензулаева Л. И. Физическая культура в детском саду: Старшая груп па (5–6 лет).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Пензулаева Л. И. Физическая культура в детском саду: Подгото</w:t>
            </w:r>
            <w:r>
              <w:rPr>
                <w:sz w:val="24"/>
                <w:szCs w:val="24"/>
              </w:rPr>
              <w:softHyphen/>
              <w:t>вительная к школе группа (6–7 лет).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Пензулаева Л. И. Оздоровительная гимнастика: комплексы уп</w:t>
            </w:r>
            <w:r>
              <w:rPr>
                <w:sz w:val="24"/>
                <w:szCs w:val="24"/>
              </w:rPr>
              <w:softHyphen/>
              <w:t>ражнений для детей 3–7 лет.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подвижных игр / Автор-сост. Э. Я. Степаненкова.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Шорыгина Т.А. Беседы о здоровье: Методическое пособие. - М.: ТЦ Сфера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Кудрявцев     В.Т.,     Егоров     Б.Б.     Развивающая     педагогика оздоровления (дошкольный возраст): Программно-методическое пособие. - М.: ЛИНКА-ПРЕСС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Прохорова Г.А.  Утренняя  гимнастика для  детей  2-7  лет/Г.А. Прохорова. - М.: Айрис-пресс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Ильин  В.А.,  Полиевский  С.А.   Физкультурная  азбука.   -  М.: Физкультура и спорт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Прищепа С.С. Физическое развитие и здоровье детей 3-7 лет: Обзор программ дошкольного образования. - М.: ТЦ Сфера. -(Программы ДОУ; Приложение к журналу «Управление ДОУ») (02)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Л.Г.  Голубева.  Гимнастика и массаж для маленьких. - Изд. «Мозаика-Синтез»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Сайкина  Е.Г.,   Фирилева  Ж.Е.   Физкульт-привет  минуткам   и паузам! Сборник физических упражнений для дошкольников и школьников:     учебно-методическое    пособие    для    педагогов школьных  и  дошкольных  учреждений.   -  СПб.:   «ДЕТСТВО-ПРЕСС»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Щукина СЕ. Я и мое тело: Пособие для занятий с детьми с практическими заданиями и играми. - М.: Школьная Пресса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Харченко Т.Е. Утренняя гимнастика в детском саду. Упражнения для детей 5-7 лет. - М.: Мозаика-Синтез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Агаджанова С.Н. Как не болеть в детском саду. - СПб.: ООО «ИЗДАТЕЛЬСТВО «ДЕТСТВО-ПРЕСС».</w:t>
            </w:r>
          </w:p>
        </w:tc>
      </w:tr>
      <w:tr w:rsidR="005B17E5" w:rsidTr="00C479D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Наглядно-дидактические пособия</w:t>
            </w:r>
          </w:p>
        </w:tc>
      </w:tr>
      <w:tr w:rsidR="005B17E5" w:rsidTr="00C479DF">
        <w:trPr>
          <w:trHeight w:val="1124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 w:line="259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Серия «Мир в картинках»: </w:t>
            </w:r>
            <w:r>
              <w:rPr>
                <w:sz w:val="24"/>
                <w:szCs w:val="24"/>
              </w:rPr>
              <w:t>«Спортивный инвентарь».</w:t>
            </w:r>
          </w:p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Серия «Расскажите детям о...»: </w:t>
            </w:r>
            <w:r>
              <w:rPr>
                <w:sz w:val="24"/>
                <w:szCs w:val="24"/>
              </w:rPr>
              <w:t>«Расскажите детям о зимних видах спорта»; «Расскажите детям об олимпийских играх»; «Расскажите детям об олимпийских чемпионах».</w:t>
            </w:r>
          </w:p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pacing w:val="-1"/>
                <w:sz w:val="24"/>
                <w:szCs w:val="24"/>
              </w:rPr>
              <w:t xml:space="preserve">Плакаты: </w:t>
            </w:r>
            <w:r>
              <w:rPr>
                <w:spacing w:val="-1"/>
                <w:sz w:val="24"/>
                <w:szCs w:val="24"/>
              </w:rPr>
              <w:t>«Зимние виды спорта»; «Летние виды спорта».</w:t>
            </w:r>
          </w:p>
        </w:tc>
      </w:tr>
    </w:tbl>
    <w:p w:rsidR="005B17E5" w:rsidRDefault="005B17E5" w:rsidP="005B17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Игровая деятельность</w:t>
      </w:r>
    </w:p>
    <w:p w:rsidR="005B17E5" w:rsidRDefault="005B17E5" w:rsidP="005B17E5">
      <w:pPr>
        <w:widowControl w:val="0"/>
        <w:autoSpaceDE w:val="0"/>
        <w:autoSpaceDN w:val="0"/>
        <w:adjustRightInd w:val="0"/>
        <w:spacing w:after="259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645"/>
      </w:tblGrid>
      <w:tr w:rsidR="005B17E5" w:rsidTr="00C479DF">
        <w:trPr>
          <w:trHeight w:val="581"/>
        </w:trPr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Лапковская В.П., Володькова Н.П. Речевые развлечения в детском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саду. Сборник сценариев. Для работы с детьми 5-7 лет с ОНР. -М.: Мозаика-Синтез.</w:t>
            </w:r>
          </w:p>
        </w:tc>
      </w:tr>
      <w:tr w:rsidR="005B17E5" w:rsidTr="00C479DF">
        <w:trPr>
          <w:trHeight w:val="561"/>
        </w:trPr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З.В. 05о садыгар сахалыы оонньуулар: Иитээччилэргэ, устудьуоннарга аналлаах уэрэтэр пособие. - Дьокуускай: СГУ изд-та</w:t>
            </w:r>
          </w:p>
        </w:tc>
      </w:tr>
      <w:tr w:rsidR="005B17E5" w:rsidTr="00C479DF">
        <w:trPr>
          <w:trHeight w:val="554"/>
        </w:trPr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Л.Ю. сборник дидактических игр по ознакомлению с окружающим  миром:   Для  работы  с  детьми  4-7   лет.  -  М.: МОЗАИКА-СИНТЕЗ</w:t>
            </w:r>
          </w:p>
        </w:tc>
      </w:tr>
      <w:tr w:rsidR="005B17E5" w:rsidTr="00C479DF">
        <w:trPr>
          <w:trHeight w:val="563"/>
        </w:trPr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    Л.В.    Нравственно-трудовое    воспитание    ребенка-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дошкольника:   Программ.-метод.пособие.   -  М.:   Гуманит.   изд.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ВЛАДОС</w:t>
            </w:r>
          </w:p>
        </w:tc>
      </w:tr>
      <w:tr w:rsidR="005B17E5" w:rsidTr="00C479DF">
        <w:trPr>
          <w:trHeight w:val="566"/>
        </w:trPr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Губанова Н.Ф. Игровая деятельность в детском саду. Программа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рекомендации. - М.: Мозаика-Синтез</w:t>
            </w:r>
          </w:p>
        </w:tc>
      </w:tr>
      <w:tr w:rsidR="005B17E5" w:rsidTr="00C479DF">
        <w:trPr>
          <w:trHeight w:val="835"/>
        </w:trPr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 и   дошкольник.   Развитие   детей   старшего   дошкольного возраста   в   игровой   деятельности:   Сборник/   Под   ред.   Т.И.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Бабаевой, З.А. Михайловой. - СПб.: «ДЕТСТВО-ПРЕСС».</w:t>
            </w:r>
          </w:p>
        </w:tc>
      </w:tr>
      <w:tr w:rsidR="005B17E5" w:rsidTr="00C479DF">
        <w:trPr>
          <w:trHeight w:val="576"/>
        </w:trPr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Степаненкова   Э.Я.    Методика   проведения   подвижных   игр. Пособие    для    педагогов    дошкольных    учреждений.    -    М.: МОЗАИКА-СИНТЕЗ</w:t>
            </w:r>
          </w:p>
        </w:tc>
      </w:tr>
      <w:tr w:rsidR="005B17E5" w:rsidTr="00C479DF">
        <w:trPr>
          <w:trHeight w:val="566"/>
        </w:trPr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Н.Ф. Губанова. Развитие игровой деятельности. Система работы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группе детского сада. - М.: Мозаика-Синтез.</w:t>
            </w:r>
          </w:p>
        </w:tc>
      </w:tr>
      <w:tr w:rsidR="005B17E5" w:rsidTr="00C479DF">
        <w:trPr>
          <w:trHeight w:val="566"/>
        </w:trPr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17E5" w:rsidRDefault="005B17E5" w:rsidP="005B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 Губанова. Развитие игровой деятельности. Система работы во второй младшей группе детского сада. - М.: Мозаика-Синтез.</w:t>
            </w:r>
          </w:p>
        </w:tc>
      </w:tr>
    </w:tbl>
    <w:p w:rsidR="00CA574B" w:rsidRPr="004D6D83" w:rsidRDefault="00CA574B" w:rsidP="00C47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574B" w:rsidRPr="004D6D83" w:rsidRDefault="00CA574B" w:rsidP="00CA5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74B" w:rsidRPr="00782676" w:rsidRDefault="00CA574B" w:rsidP="00CA5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D83">
        <w:rPr>
          <w:rFonts w:ascii="Times New Roman" w:hAnsi="Times New Roman" w:cs="Times New Roman"/>
          <w:b/>
          <w:sz w:val="24"/>
          <w:szCs w:val="24"/>
        </w:rPr>
        <w:t xml:space="preserve">ИКТ – </w:t>
      </w:r>
      <w:r w:rsidRPr="004D6D83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левизор,</w:t>
      </w:r>
      <w:r w:rsidR="00BF2318">
        <w:rPr>
          <w:rFonts w:ascii="Times New Roman" w:hAnsi="Times New Roman" w:cs="Times New Roman"/>
          <w:sz w:val="24"/>
          <w:szCs w:val="24"/>
        </w:rPr>
        <w:t xml:space="preserve"> мини музыкальный цент</w:t>
      </w:r>
      <w:r w:rsidR="00F36C2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, проектор, 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8715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4AA" w:rsidRDefault="001514AA" w:rsidP="00D975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1514AA" w:rsidRPr="00D9754F" w:rsidRDefault="001514AA" w:rsidP="00D975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4711FF" w:rsidRPr="0032312F" w:rsidRDefault="004711FF" w:rsidP="004711FF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32312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Реализация образовательной программы и годового плана.</w:t>
      </w:r>
    </w:p>
    <w:p w:rsidR="004711FF" w:rsidRPr="0032312F" w:rsidRDefault="004711FF" w:rsidP="004711FF">
      <w:pPr>
        <w:spacing w:after="200" w:line="276" w:lineRule="auto"/>
        <w:ind w:left="720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32312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Анализ выполнения годовых планов за, 2015-16, 2016-17, 2017-2018 и 2018-2019 учебные годы.</w:t>
      </w:r>
    </w:p>
    <w:tbl>
      <w:tblPr>
        <w:tblStyle w:val="3"/>
        <w:tblW w:w="0" w:type="auto"/>
        <w:tblInd w:w="-318" w:type="dxa"/>
        <w:tblLook w:val="04A0" w:firstRow="1" w:lastRow="0" w:firstColumn="1" w:lastColumn="0" w:noHBand="0" w:noVBand="1"/>
      </w:tblPr>
      <w:tblGrid>
        <w:gridCol w:w="1233"/>
        <w:gridCol w:w="2465"/>
        <w:gridCol w:w="2174"/>
        <w:gridCol w:w="1915"/>
        <w:gridCol w:w="1876"/>
      </w:tblGrid>
      <w:tr w:rsidR="004711FF" w:rsidRPr="0032312F" w:rsidTr="003C4E1F">
        <w:tc>
          <w:tcPr>
            <w:tcW w:w="1233" w:type="dxa"/>
          </w:tcPr>
          <w:p w:rsidR="004711FF" w:rsidRPr="0032312F" w:rsidRDefault="004711FF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465" w:type="dxa"/>
          </w:tcPr>
          <w:p w:rsidR="004711FF" w:rsidRPr="0032312F" w:rsidRDefault="004711FF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Количество запланированных мероприятий</w:t>
            </w:r>
          </w:p>
        </w:tc>
        <w:tc>
          <w:tcPr>
            <w:tcW w:w="2174" w:type="dxa"/>
          </w:tcPr>
          <w:p w:rsidR="004711FF" w:rsidRPr="0032312F" w:rsidRDefault="004711FF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915" w:type="dxa"/>
          </w:tcPr>
          <w:p w:rsidR="004711FF" w:rsidRPr="0032312F" w:rsidRDefault="004711FF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Причины невыполнения плана</w:t>
            </w:r>
          </w:p>
        </w:tc>
        <w:tc>
          <w:tcPr>
            <w:tcW w:w="1876" w:type="dxa"/>
          </w:tcPr>
          <w:p w:rsidR="004711FF" w:rsidRPr="0032312F" w:rsidRDefault="004711FF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Выполнение годового плана</w:t>
            </w:r>
          </w:p>
        </w:tc>
      </w:tr>
      <w:tr w:rsidR="004711FF" w:rsidRPr="0032312F" w:rsidTr="003C4E1F">
        <w:tc>
          <w:tcPr>
            <w:tcW w:w="1233" w:type="dxa"/>
          </w:tcPr>
          <w:p w:rsidR="004711FF" w:rsidRPr="0032312F" w:rsidRDefault="004711FF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2015-</w:t>
            </w:r>
            <w:r w:rsidR="00F02494"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465" w:type="dxa"/>
          </w:tcPr>
          <w:p w:rsidR="004711FF" w:rsidRPr="0032312F" w:rsidRDefault="00FF45DE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4" w:type="dxa"/>
          </w:tcPr>
          <w:p w:rsidR="004711FF" w:rsidRPr="0032312F" w:rsidRDefault="00FF45DE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5" w:type="dxa"/>
          </w:tcPr>
          <w:p w:rsidR="004711FF" w:rsidRPr="0032312F" w:rsidRDefault="004711FF" w:rsidP="004711F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711FF" w:rsidRPr="0032312F" w:rsidRDefault="004711FF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100%</w:t>
            </w:r>
          </w:p>
        </w:tc>
      </w:tr>
      <w:tr w:rsidR="004711FF" w:rsidRPr="0032312F" w:rsidTr="003C4E1F">
        <w:tc>
          <w:tcPr>
            <w:tcW w:w="1233" w:type="dxa"/>
          </w:tcPr>
          <w:p w:rsidR="004711FF" w:rsidRPr="0032312F" w:rsidRDefault="00F02494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465" w:type="dxa"/>
          </w:tcPr>
          <w:p w:rsidR="004711FF" w:rsidRPr="0032312F" w:rsidRDefault="00260D39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  <w:r w:rsidR="00FF45DE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4" w:type="dxa"/>
          </w:tcPr>
          <w:p w:rsidR="004711FF" w:rsidRPr="0032312F" w:rsidRDefault="00FF32FF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  <w:r w:rsidR="00FF45DE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4711FF" w:rsidRPr="0032312F" w:rsidRDefault="004711FF" w:rsidP="00FF32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711FF" w:rsidRPr="0032312F" w:rsidRDefault="00FF45DE" w:rsidP="00FF32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100</w:t>
            </w:r>
            <w:r w:rsidR="00FF32FF"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</w:tr>
      <w:tr w:rsidR="004711FF" w:rsidRPr="0032312F" w:rsidTr="003C4E1F">
        <w:tc>
          <w:tcPr>
            <w:tcW w:w="1233" w:type="dxa"/>
          </w:tcPr>
          <w:p w:rsidR="004711FF" w:rsidRPr="0032312F" w:rsidRDefault="00F02494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465" w:type="dxa"/>
          </w:tcPr>
          <w:p w:rsidR="004711FF" w:rsidRPr="0032312F" w:rsidRDefault="004711FF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74" w:type="dxa"/>
          </w:tcPr>
          <w:p w:rsidR="004711FF" w:rsidRPr="0032312F" w:rsidRDefault="00F02494" w:rsidP="00FF32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  <w:r w:rsidR="00FF32FF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FF32FF" w:rsidRPr="0032312F" w:rsidRDefault="00FF32FF" w:rsidP="00FF32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Карантины</w:t>
            </w:r>
          </w:p>
          <w:p w:rsidR="004711FF" w:rsidRPr="0032312F" w:rsidRDefault="004711FF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711FF" w:rsidRPr="0032312F" w:rsidRDefault="00C479DF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100</w:t>
            </w:r>
            <w:r w:rsidR="00FF32FF"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</w:tr>
      <w:tr w:rsidR="004711FF" w:rsidRPr="0032312F" w:rsidTr="003C4E1F">
        <w:tc>
          <w:tcPr>
            <w:tcW w:w="1233" w:type="dxa"/>
          </w:tcPr>
          <w:p w:rsidR="004711FF" w:rsidRPr="0032312F" w:rsidRDefault="004711FF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8756F">
              <w:rPr>
                <w:rFonts w:ascii="Times New Roman" w:eastAsia="MS Mincho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465" w:type="dxa"/>
          </w:tcPr>
          <w:p w:rsidR="004711FF" w:rsidRPr="0032312F" w:rsidRDefault="004711FF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74" w:type="dxa"/>
          </w:tcPr>
          <w:p w:rsidR="004711FF" w:rsidRPr="0032312F" w:rsidRDefault="00F8756F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15" w:type="dxa"/>
          </w:tcPr>
          <w:p w:rsidR="004711FF" w:rsidRPr="0032312F" w:rsidRDefault="006D64AF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Карантин с 06.02.19г-15.02.19г.</w:t>
            </w:r>
          </w:p>
        </w:tc>
        <w:tc>
          <w:tcPr>
            <w:tcW w:w="1876" w:type="dxa"/>
          </w:tcPr>
          <w:p w:rsidR="004711FF" w:rsidRDefault="00042227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93%</w:t>
            </w:r>
          </w:p>
          <w:p w:rsidR="00307FC5" w:rsidRPr="0032312F" w:rsidRDefault="00307FC5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 состоянию на 1 марта</w:t>
            </w:r>
          </w:p>
        </w:tc>
      </w:tr>
    </w:tbl>
    <w:p w:rsidR="00F8756F" w:rsidRDefault="00F8756F" w:rsidP="00F8756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4711FF" w:rsidRPr="0032312F" w:rsidRDefault="00F02494" w:rsidP="004711F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32312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Выполнение программы на 2015-16</w:t>
      </w:r>
      <w:r w:rsidR="004711FF" w:rsidRPr="0032312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Style w:val="3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3934"/>
        <w:gridCol w:w="3006"/>
      </w:tblGrid>
      <w:tr w:rsidR="004711FF" w:rsidRPr="0032312F" w:rsidTr="00F02494">
        <w:tc>
          <w:tcPr>
            <w:tcW w:w="2694" w:type="dxa"/>
          </w:tcPr>
          <w:p w:rsidR="004711FF" w:rsidRPr="0032312F" w:rsidRDefault="004711FF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934" w:type="dxa"/>
          </w:tcPr>
          <w:p w:rsidR="004711FF" w:rsidRPr="0032312F" w:rsidRDefault="004711FF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006" w:type="dxa"/>
          </w:tcPr>
          <w:p w:rsidR="004711FF" w:rsidRPr="0032312F" w:rsidRDefault="004711FF" w:rsidP="004711F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Выполнение программных требований</w:t>
            </w:r>
          </w:p>
        </w:tc>
      </w:tr>
      <w:tr w:rsidR="004711FF" w:rsidRPr="0032312F" w:rsidTr="00F02494">
        <w:tc>
          <w:tcPr>
            <w:tcW w:w="2694" w:type="dxa"/>
          </w:tcPr>
          <w:p w:rsidR="004711FF" w:rsidRPr="0032312F" w:rsidRDefault="00676208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Старше-подготовительная</w:t>
            </w:r>
          </w:p>
          <w:p w:rsidR="004711FF" w:rsidRPr="0032312F" w:rsidRDefault="004711FF" w:rsidP="0067620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«</w:t>
            </w:r>
            <w:r w:rsidR="00676208">
              <w:rPr>
                <w:rFonts w:ascii="Times New Roman" w:eastAsia="MS Mincho" w:hAnsi="Times New Roman" w:cs="Times New Roman"/>
                <w:sz w:val="24"/>
                <w:szCs w:val="24"/>
              </w:rPr>
              <w:t>Кунчээн</w:t>
            </w: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34" w:type="dxa"/>
          </w:tcPr>
          <w:p w:rsidR="004711FF" w:rsidRDefault="00FF32FF" w:rsidP="00F02494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Афанасьева Светлана Прокопьевна</w:t>
            </w:r>
          </w:p>
          <w:p w:rsidR="00FF32FF" w:rsidRPr="0032312F" w:rsidRDefault="00FF32FF" w:rsidP="00F02494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Дмитриева Марианна Петровна</w:t>
            </w:r>
          </w:p>
        </w:tc>
        <w:tc>
          <w:tcPr>
            <w:tcW w:w="3006" w:type="dxa"/>
          </w:tcPr>
          <w:p w:rsidR="004711FF" w:rsidRPr="0032312F" w:rsidRDefault="00656FD4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100</w:t>
            </w:r>
            <w:r w:rsidR="004711FF"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</w:tr>
    </w:tbl>
    <w:p w:rsidR="004711FF" w:rsidRPr="0032312F" w:rsidRDefault="00F02494" w:rsidP="00F0249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32312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 Выполнение программы на 2016-17</w:t>
      </w:r>
      <w:r w:rsidR="004711FF" w:rsidRPr="0032312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Style w:val="3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3799"/>
        <w:gridCol w:w="3141"/>
      </w:tblGrid>
      <w:tr w:rsidR="004711FF" w:rsidRPr="0032312F" w:rsidTr="00F02494">
        <w:tc>
          <w:tcPr>
            <w:tcW w:w="2694" w:type="dxa"/>
          </w:tcPr>
          <w:p w:rsidR="004711FF" w:rsidRPr="0032312F" w:rsidRDefault="004711FF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799" w:type="dxa"/>
          </w:tcPr>
          <w:p w:rsidR="004711FF" w:rsidRPr="0032312F" w:rsidRDefault="004711FF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141" w:type="dxa"/>
          </w:tcPr>
          <w:p w:rsidR="004711FF" w:rsidRPr="0032312F" w:rsidRDefault="004711FF" w:rsidP="004711F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Выполнение программных требований</w:t>
            </w:r>
          </w:p>
        </w:tc>
      </w:tr>
      <w:tr w:rsidR="004711FF" w:rsidRPr="0032312F" w:rsidTr="00F02494">
        <w:tc>
          <w:tcPr>
            <w:tcW w:w="2694" w:type="dxa"/>
          </w:tcPr>
          <w:p w:rsidR="004711FF" w:rsidRPr="0032312F" w:rsidRDefault="00676208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Младшая группа</w:t>
            </w:r>
          </w:p>
          <w:p w:rsidR="004711FF" w:rsidRPr="0032312F" w:rsidRDefault="00F02494" w:rsidP="0067620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«</w:t>
            </w:r>
            <w:r w:rsidR="00676208">
              <w:rPr>
                <w:rFonts w:ascii="Times New Roman" w:eastAsia="MS Mincho" w:hAnsi="Times New Roman" w:cs="Times New Roman"/>
                <w:sz w:val="24"/>
                <w:szCs w:val="24"/>
              </w:rPr>
              <w:t>Таммахчаан</w:t>
            </w:r>
            <w:r w:rsidR="004711FF"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9" w:type="dxa"/>
          </w:tcPr>
          <w:p w:rsidR="004711FF" w:rsidRDefault="00676208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Дмитриева Марианна Петровна </w:t>
            </w:r>
          </w:p>
          <w:p w:rsidR="00676208" w:rsidRPr="0032312F" w:rsidRDefault="00676208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Варламова Розалия Егоровна</w:t>
            </w:r>
          </w:p>
        </w:tc>
        <w:tc>
          <w:tcPr>
            <w:tcW w:w="3141" w:type="dxa"/>
          </w:tcPr>
          <w:p w:rsidR="004711FF" w:rsidRPr="0032312F" w:rsidRDefault="00042227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87</w:t>
            </w:r>
            <w:r w:rsidR="004711FF"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</w:tr>
    </w:tbl>
    <w:p w:rsidR="004711FF" w:rsidRPr="0032312F" w:rsidRDefault="004711FF" w:rsidP="00F8756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32312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Выполнение </w:t>
      </w:r>
      <w:r w:rsidR="00F02494" w:rsidRPr="0032312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программы на 2017-18</w:t>
      </w:r>
      <w:r w:rsidRPr="0032312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Style w:val="3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3795"/>
        <w:gridCol w:w="3145"/>
      </w:tblGrid>
      <w:tr w:rsidR="004711FF" w:rsidRPr="0032312F" w:rsidTr="00F02494">
        <w:tc>
          <w:tcPr>
            <w:tcW w:w="2694" w:type="dxa"/>
          </w:tcPr>
          <w:p w:rsidR="004711FF" w:rsidRPr="0032312F" w:rsidRDefault="004711FF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795" w:type="dxa"/>
          </w:tcPr>
          <w:p w:rsidR="004711FF" w:rsidRPr="0032312F" w:rsidRDefault="004711FF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145" w:type="dxa"/>
          </w:tcPr>
          <w:p w:rsidR="004711FF" w:rsidRPr="0032312F" w:rsidRDefault="004711FF" w:rsidP="004711F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Выполнение программных требований</w:t>
            </w:r>
          </w:p>
        </w:tc>
      </w:tr>
      <w:tr w:rsidR="004711FF" w:rsidRPr="0032312F" w:rsidTr="00F02494">
        <w:tc>
          <w:tcPr>
            <w:tcW w:w="2694" w:type="dxa"/>
          </w:tcPr>
          <w:p w:rsidR="004711FF" w:rsidRPr="0032312F" w:rsidRDefault="00676208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Средняя</w:t>
            </w:r>
            <w:r w:rsidR="00F02494"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4711FF"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группа</w:t>
            </w:r>
          </w:p>
          <w:p w:rsidR="004711FF" w:rsidRPr="0032312F" w:rsidRDefault="00676208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«Мичээр</w:t>
            </w:r>
            <w:r w:rsidR="004711FF"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5" w:type="dxa"/>
          </w:tcPr>
          <w:p w:rsidR="00F02494" w:rsidRDefault="00676208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Дмитриева Марианна Петровна</w:t>
            </w:r>
          </w:p>
          <w:p w:rsidR="00676208" w:rsidRPr="0032312F" w:rsidRDefault="00676208" w:rsidP="004711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Варламова Розалия Егоровна</w:t>
            </w:r>
          </w:p>
        </w:tc>
        <w:tc>
          <w:tcPr>
            <w:tcW w:w="3145" w:type="dxa"/>
          </w:tcPr>
          <w:p w:rsidR="004711FF" w:rsidRPr="0032312F" w:rsidRDefault="00C479DF" w:rsidP="004711F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100</w:t>
            </w:r>
            <w:r w:rsidR="004711FF"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</w:tr>
    </w:tbl>
    <w:p w:rsidR="00676208" w:rsidRDefault="00676208" w:rsidP="00F8756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676208" w:rsidRDefault="00676208" w:rsidP="00F8756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F02494" w:rsidRPr="0032312F" w:rsidRDefault="00F02494" w:rsidP="00F8756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32312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Выполнение программы на 2018-19 учебный год</w:t>
      </w:r>
    </w:p>
    <w:tbl>
      <w:tblPr>
        <w:tblStyle w:val="3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3795"/>
        <w:gridCol w:w="3145"/>
      </w:tblGrid>
      <w:tr w:rsidR="00F02494" w:rsidRPr="0032312F" w:rsidTr="000A63B0">
        <w:tc>
          <w:tcPr>
            <w:tcW w:w="2694" w:type="dxa"/>
          </w:tcPr>
          <w:p w:rsidR="00F02494" w:rsidRPr="0032312F" w:rsidRDefault="00F02494" w:rsidP="000A63B0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795" w:type="dxa"/>
          </w:tcPr>
          <w:p w:rsidR="00F02494" w:rsidRPr="0032312F" w:rsidRDefault="00F02494" w:rsidP="000A63B0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145" w:type="dxa"/>
          </w:tcPr>
          <w:p w:rsidR="00F02494" w:rsidRPr="0032312F" w:rsidRDefault="00F02494" w:rsidP="000A63B0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Выполнение программных требований</w:t>
            </w:r>
          </w:p>
        </w:tc>
      </w:tr>
      <w:tr w:rsidR="00F02494" w:rsidRPr="0032312F" w:rsidTr="000A63B0">
        <w:tc>
          <w:tcPr>
            <w:tcW w:w="2694" w:type="dxa"/>
          </w:tcPr>
          <w:p w:rsidR="00F02494" w:rsidRPr="0032312F" w:rsidRDefault="00676208" w:rsidP="0067620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Старше-п</w:t>
            </w:r>
            <w:r w:rsidR="00F02494"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одготовительная  группа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«Кунчээн»</w:t>
            </w:r>
          </w:p>
        </w:tc>
        <w:tc>
          <w:tcPr>
            <w:tcW w:w="3795" w:type="dxa"/>
          </w:tcPr>
          <w:p w:rsidR="00F02494" w:rsidRDefault="00676208" w:rsidP="000A63B0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Дмитриева Марианна Петровна</w:t>
            </w:r>
          </w:p>
          <w:p w:rsidR="00676208" w:rsidRPr="0032312F" w:rsidRDefault="00676208" w:rsidP="000A63B0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Лукина Мария Егоровна</w:t>
            </w:r>
          </w:p>
        </w:tc>
        <w:tc>
          <w:tcPr>
            <w:tcW w:w="3145" w:type="dxa"/>
          </w:tcPr>
          <w:p w:rsidR="00F02494" w:rsidRPr="00042227" w:rsidRDefault="00042227" w:rsidP="000A63B0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42227">
              <w:rPr>
                <w:rFonts w:ascii="Times New Roman" w:eastAsia="MS Mincho" w:hAnsi="Times New Roman" w:cs="Times New Roman"/>
                <w:sz w:val="24"/>
                <w:szCs w:val="24"/>
              </w:rPr>
              <w:t>93%</w:t>
            </w:r>
          </w:p>
        </w:tc>
      </w:tr>
    </w:tbl>
    <w:p w:rsidR="00676208" w:rsidRDefault="00676208" w:rsidP="0067620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676208" w:rsidRPr="00676208" w:rsidRDefault="00676208" w:rsidP="0067620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32312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Выполнение программы на 201</w:t>
      </w: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9</w:t>
      </w:r>
      <w:r w:rsidRPr="0032312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20</w:t>
      </w:r>
      <w:r w:rsidRPr="0032312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учебный год</w:t>
      </w:r>
    </w:p>
    <w:tbl>
      <w:tblPr>
        <w:tblStyle w:val="3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3934"/>
        <w:gridCol w:w="3006"/>
      </w:tblGrid>
      <w:tr w:rsidR="00676208" w:rsidRPr="0032312F" w:rsidTr="007B156B">
        <w:tc>
          <w:tcPr>
            <w:tcW w:w="2694" w:type="dxa"/>
          </w:tcPr>
          <w:p w:rsidR="00676208" w:rsidRPr="0032312F" w:rsidRDefault="00676208" w:rsidP="007B156B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3934" w:type="dxa"/>
          </w:tcPr>
          <w:p w:rsidR="00676208" w:rsidRPr="0032312F" w:rsidRDefault="00676208" w:rsidP="007B156B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006" w:type="dxa"/>
          </w:tcPr>
          <w:p w:rsidR="00676208" w:rsidRPr="0032312F" w:rsidRDefault="00676208" w:rsidP="007B156B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Выполнение программных требований</w:t>
            </w:r>
          </w:p>
        </w:tc>
      </w:tr>
      <w:tr w:rsidR="00676208" w:rsidRPr="0032312F" w:rsidTr="007B156B">
        <w:tc>
          <w:tcPr>
            <w:tcW w:w="2694" w:type="dxa"/>
          </w:tcPr>
          <w:p w:rsidR="00676208" w:rsidRPr="0032312F" w:rsidRDefault="00676208" w:rsidP="007B156B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Старше- подготовительная</w:t>
            </w:r>
          </w:p>
          <w:p w:rsidR="00676208" w:rsidRPr="0032312F" w:rsidRDefault="00676208" w:rsidP="00FF32F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«</w:t>
            </w:r>
            <w:r w:rsidR="00FF32FF">
              <w:rPr>
                <w:rFonts w:ascii="Times New Roman" w:eastAsia="MS Mincho" w:hAnsi="Times New Roman" w:cs="Times New Roman"/>
                <w:sz w:val="24"/>
                <w:szCs w:val="24"/>
              </w:rPr>
              <w:t>Кунчээн</w:t>
            </w: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34" w:type="dxa"/>
          </w:tcPr>
          <w:p w:rsidR="00676208" w:rsidRDefault="00676208" w:rsidP="007B156B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Гоголева Нина Петровна</w:t>
            </w:r>
          </w:p>
          <w:p w:rsidR="00676208" w:rsidRPr="0032312F" w:rsidRDefault="00676208" w:rsidP="007B156B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Дмитриева Марианна Петровна</w:t>
            </w:r>
          </w:p>
        </w:tc>
        <w:tc>
          <w:tcPr>
            <w:tcW w:w="3006" w:type="dxa"/>
          </w:tcPr>
          <w:p w:rsidR="00676208" w:rsidRPr="0032312F" w:rsidRDefault="003C4E1F" w:rsidP="007B156B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50%</w:t>
            </w:r>
          </w:p>
        </w:tc>
      </w:tr>
    </w:tbl>
    <w:p w:rsidR="00676208" w:rsidRPr="00042227" w:rsidRDefault="00676208" w:rsidP="00F02494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307FC5" w:rsidRPr="00042227" w:rsidRDefault="00307FC5" w:rsidP="004711FF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295331" cy="2920621"/>
            <wp:effectExtent l="0" t="0" r="635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711FF" w:rsidRDefault="004711FF" w:rsidP="004711FF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95F1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Позитивная динамика результатов по образовательным областям и продуктивным видам деятельности воспитанников.</w:t>
      </w:r>
    </w:p>
    <w:p w:rsidR="00295F1C" w:rsidRPr="00295F1C" w:rsidRDefault="00295F1C" w:rsidP="00295F1C">
      <w:pPr>
        <w:spacing w:after="200" w:line="276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4711FF" w:rsidRPr="00295F1C" w:rsidRDefault="004711FF" w:rsidP="004711F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295F1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Позитивная динамика достижений воспитанников группы «</w:t>
      </w:r>
      <w:r w:rsidR="00FF32F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Кунчээн</w:t>
      </w:r>
      <w:r w:rsidRPr="00295F1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»</w:t>
      </w:r>
    </w:p>
    <w:p w:rsidR="004711FF" w:rsidRPr="00295F1C" w:rsidRDefault="00472851" w:rsidP="004711F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295F1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Диагностировалось 16</w:t>
      </w:r>
      <w:r w:rsidR="004711FF" w:rsidRPr="00295F1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детей</w:t>
      </w:r>
    </w:p>
    <w:p w:rsidR="004711FF" w:rsidRPr="00F8756F" w:rsidRDefault="00F844C7" w:rsidP="00F8756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295F1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Средняя г</w:t>
      </w:r>
      <w:r w:rsidR="004711FF" w:rsidRPr="00295F1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р</w:t>
      </w:r>
      <w:r w:rsidRPr="00295F1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у</w:t>
      </w:r>
      <w:r w:rsidR="004711FF" w:rsidRPr="00295F1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ппа </w:t>
      </w:r>
      <w:r w:rsidRPr="00295F1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2015-2016 </w:t>
      </w:r>
      <w:r w:rsidR="004711FF" w:rsidRPr="00295F1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уч.год </w:t>
      </w:r>
      <w:r w:rsidR="00F8756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br/>
      </w:r>
      <w:r w:rsidR="004711FF"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физическое развитие</w:t>
      </w:r>
      <w:r w:rsidR="00295F1C"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(выс-</w:t>
      </w:r>
      <w:r w:rsidR="00FF32FF">
        <w:rPr>
          <w:rFonts w:ascii="Times New Roman" w:eastAsia="Calibri" w:hAnsi="Times New Roman" w:cs="Times New Roman"/>
          <w:sz w:val="24"/>
          <w:szCs w:val="24"/>
          <w:lang w:eastAsia="en-US"/>
        </w:rPr>
        <w:t>80</w:t>
      </w:r>
      <w:r w:rsidR="00295F1C"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%, ср- </w:t>
      </w:r>
      <w:r w:rsidR="00FF32FF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295F1C"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% низ-</w:t>
      </w:r>
      <w:r w:rsidR="004711FF"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%), </w:t>
      </w:r>
      <w:r w:rsidR="00F8756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br/>
      </w:r>
      <w:r w:rsidR="004711FF"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художествен</w:t>
      </w:r>
      <w:r w:rsidR="00295F1C"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но-эстетическое развитие (выс-88%, ср- 12% низ-</w:t>
      </w:r>
      <w:r w:rsidR="004711FF"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%),</w:t>
      </w:r>
      <w:r w:rsidR="00F8756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br/>
      </w:r>
      <w:r w:rsidR="00295F1C"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познавательное развитие (выс-88%, ср- 12% низ-</w:t>
      </w:r>
      <w:r w:rsidR="004711FF"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%), </w:t>
      </w:r>
      <w:r w:rsidR="00F8756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br/>
      </w:r>
      <w:r w:rsidR="004711FF"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социально-</w:t>
      </w:r>
      <w:r w:rsidR="00295F1C"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коммуникативное развитие (выс-88%, ср- 12% низ-</w:t>
      </w:r>
      <w:r w:rsidR="004711FF"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%), </w:t>
      </w:r>
      <w:r w:rsidR="00F8756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br/>
      </w:r>
      <w:r w:rsidR="00295F1C"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речевое развитие (выс-81%, ср- 19% низ-</w:t>
      </w:r>
      <w:r w:rsidR="004711FF"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%)  </w:t>
      </w:r>
    </w:p>
    <w:p w:rsidR="004711FF" w:rsidRPr="00295F1C" w:rsidRDefault="004711FF" w:rsidP="004711F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295F1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Позитивная динамика достижений</w:t>
      </w:r>
      <w:r w:rsidR="00F844C7" w:rsidRPr="00295F1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воспитанников группы «</w:t>
      </w:r>
      <w:r w:rsidR="00FF32F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Таммахчаан</w:t>
      </w:r>
      <w:r w:rsidRPr="00295F1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»</w:t>
      </w:r>
    </w:p>
    <w:p w:rsidR="004711FF" w:rsidRPr="00295F1C" w:rsidRDefault="00FF32FF" w:rsidP="004711F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Диагностировалось 12</w:t>
      </w:r>
      <w:r w:rsidR="004711FF" w:rsidRPr="00295F1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детей</w:t>
      </w:r>
    </w:p>
    <w:p w:rsidR="004711FF" w:rsidRPr="00295F1C" w:rsidRDefault="00F844C7" w:rsidP="004711F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295F1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Старшая </w:t>
      </w:r>
      <w:r w:rsidR="004711FF" w:rsidRPr="00295F1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группа </w:t>
      </w:r>
      <w:r w:rsidR="00F8756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2016-2017уч.год</w:t>
      </w:r>
    </w:p>
    <w:p w:rsidR="004711FF" w:rsidRPr="00295F1C" w:rsidRDefault="004711FF" w:rsidP="004711F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физическое развитие</w:t>
      </w:r>
      <w:r w:rsidR="00C479DF">
        <w:rPr>
          <w:rFonts w:ascii="Times New Roman" w:eastAsia="Calibri" w:hAnsi="Times New Roman" w:cs="Times New Roman"/>
          <w:sz w:val="24"/>
          <w:szCs w:val="24"/>
          <w:lang w:eastAsia="en-US"/>
        </w:rPr>
        <w:t>(выс-95</w:t>
      </w:r>
      <w:r w:rsidR="00295F1C"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%, ср- </w:t>
      </w:r>
      <w:r w:rsidR="00C479DF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295F1C"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% низ-</w:t>
      </w: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%), </w:t>
      </w:r>
    </w:p>
    <w:p w:rsidR="004711FF" w:rsidRPr="00295F1C" w:rsidRDefault="004711FF" w:rsidP="004711F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художественно-эстетическое </w:t>
      </w:r>
      <w:r w:rsidR="00295F1C"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(выс-</w:t>
      </w:r>
      <w:r w:rsidR="00FF32FF">
        <w:rPr>
          <w:rFonts w:ascii="Times New Roman" w:eastAsia="Calibri" w:hAnsi="Times New Roman" w:cs="Times New Roman"/>
          <w:sz w:val="24"/>
          <w:szCs w:val="24"/>
          <w:lang w:eastAsia="en-US"/>
        </w:rPr>
        <w:t>60</w:t>
      </w:r>
      <w:r w:rsidR="00295F1C"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%, ср-</w:t>
      </w:r>
      <w:r w:rsidR="00FF32FF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295F1C"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% низ-</w:t>
      </w: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%),</w:t>
      </w:r>
    </w:p>
    <w:p w:rsidR="004711FF" w:rsidRPr="00295F1C" w:rsidRDefault="004711FF" w:rsidP="004711F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познавательное р</w:t>
      </w:r>
      <w:r w:rsidR="00295F1C"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азвитие (выс-100%, ср- % низ-</w:t>
      </w: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%), </w:t>
      </w:r>
    </w:p>
    <w:p w:rsidR="004711FF" w:rsidRPr="00295F1C" w:rsidRDefault="004711FF" w:rsidP="004711F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социально-</w:t>
      </w:r>
      <w:r w:rsidR="00295F1C"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коммуникативное развитие (выс-100%, ср- % низ-</w:t>
      </w: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%),</w:t>
      </w:r>
    </w:p>
    <w:p w:rsidR="004711FF" w:rsidRPr="00295F1C" w:rsidRDefault="004711FF" w:rsidP="004711F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речевое р</w:t>
      </w:r>
      <w:r w:rsidR="00295F1C"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азвитие (выс-9</w:t>
      </w:r>
      <w:r w:rsidR="00FF32FF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295F1C"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%, ср- </w:t>
      </w:r>
      <w:r w:rsidR="00FF32FF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295F1C"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% низ-</w:t>
      </w: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%)           </w:t>
      </w:r>
    </w:p>
    <w:p w:rsidR="004711FF" w:rsidRPr="00295F1C" w:rsidRDefault="004711FF" w:rsidP="004711F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844C7" w:rsidRPr="00295F1C" w:rsidRDefault="00F844C7" w:rsidP="00F844C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295F1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Позитивная динамика достижений воспитанников группы «</w:t>
      </w:r>
      <w:r w:rsidR="00FF32F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Мичээр</w:t>
      </w:r>
      <w:r w:rsidRPr="00295F1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»</w:t>
      </w:r>
    </w:p>
    <w:p w:rsidR="00F844C7" w:rsidRPr="00295F1C" w:rsidRDefault="00F844C7" w:rsidP="00F844C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295F1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Диагностировалось </w:t>
      </w:r>
      <w:r w:rsidR="00FF32F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16</w:t>
      </w:r>
      <w:r w:rsidRPr="00295F1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детей</w:t>
      </w:r>
    </w:p>
    <w:p w:rsidR="00F844C7" w:rsidRPr="00F8756F" w:rsidRDefault="00FF45DE" w:rsidP="00F844C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Средняя</w:t>
      </w:r>
      <w:r w:rsidR="00F8756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группа 2017-2018</w:t>
      </w:r>
      <w:r w:rsidR="00F8756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br/>
      </w:r>
      <w:r w:rsidR="00C479DF">
        <w:rPr>
          <w:rFonts w:ascii="Times New Roman" w:eastAsia="Calibri" w:hAnsi="Times New Roman" w:cs="Times New Roman"/>
          <w:sz w:val="24"/>
          <w:szCs w:val="24"/>
          <w:lang w:eastAsia="en-US"/>
        </w:rPr>
        <w:t>физическое развитие (выс-80</w:t>
      </w:r>
      <w:r w:rsidR="00295F1C"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%, ср- </w:t>
      </w:r>
      <w:r w:rsidR="00C479DF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295F1C"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% низ-</w:t>
      </w:r>
      <w:r w:rsidR="00F844C7"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%), </w:t>
      </w:r>
    </w:p>
    <w:p w:rsidR="00F844C7" w:rsidRPr="00295F1C" w:rsidRDefault="00F844C7" w:rsidP="00F844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художествен</w:t>
      </w:r>
      <w:r w:rsidR="00295F1C"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но-эстетическое развитие (выс-100%, ср- % низ-</w:t>
      </w: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%),</w:t>
      </w:r>
    </w:p>
    <w:p w:rsidR="00F844C7" w:rsidRPr="00295F1C" w:rsidRDefault="00F844C7" w:rsidP="00F844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познавательное р</w:t>
      </w:r>
      <w:r w:rsidR="00295F1C"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азвитие (выс-100%, ср- % низ-</w:t>
      </w: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%), </w:t>
      </w:r>
    </w:p>
    <w:p w:rsidR="00F844C7" w:rsidRPr="00295F1C" w:rsidRDefault="00F844C7" w:rsidP="00F844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социально-</w:t>
      </w:r>
      <w:r w:rsidR="00295F1C"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коммуникативное развитие (выс-100%, ср- % низ-</w:t>
      </w: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%),</w:t>
      </w:r>
    </w:p>
    <w:p w:rsidR="00F844C7" w:rsidRPr="00295F1C" w:rsidRDefault="00F844C7" w:rsidP="00F844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речевое р</w:t>
      </w:r>
      <w:r w:rsidR="00C479DF">
        <w:rPr>
          <w:rFonts w:ascii="Times New Roman" w:eastAsia="Calibri" w:hAnsi="Times New Roman" w:cs="Times New Roman"/>
          <w:sz w:val="24"/>
          <w:szCs w:val="24"/>
          <w:lang w:eastAsia="en-US"/>
        </w:rPr>
        <w:t>азвитие (выс-80%, ср- 2</w:t>
      </w:r>
      <w:r w:rsidR="00295F1C"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0% низ-</w:t>
      </w: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%)           </w:t>
      </w:r>
    </w:p>
    <w:p w:rsidR="00F844C7" w:rsidRPr="00295F1C" w:rsidRDefault="00F844C7" w:rsidP="00F844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844C7" w:rsidRPr="00472851" w:rsidRDefault="00F844C7" w:rsidP="00F844C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47285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Позитивная динамика достижений воспитанников группы «</w:t>
      </w:r>
      <w:r w:rsidR="00FF32F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Кунчээн</w:t>
      </w:r>
      <w:r w:rsidRPr="0047285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»</w:t>
      </w:r>
    </w:p>
    <w:p w:rsidR="00F844C7" w:rsidRPr="00472851" w:rsidRDefault="00F844C7" w:rsidP="00F844C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47285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Диагностировалось </w:t>
      </w:r>
      <w:r w:rsidR="00FF32F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16</w:t>
      </w:r>
      <w:r w:rsidRPr="0047285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детей</w:t>
      </w:r>
    </w:p>
    <w:p w:rsidR="00F844C7" w:rsidRPr="00F8756F" w:rsidRDefault="00FF45DE" w:rsidP="00F844C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Старше-п</w:t>
      </w:r>
      <w:r w:rsidR="00D9754F" w:rsidRPr="0047285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одготовительная </w:t>
      </w:r>
      <w:r w:rsidR="00F8756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 группа 2018-2019</w:t>
      </w:r>
      <w:r w:rsidR="00F8756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br/>
      </w:r>
      <w:r w:rsidR="00F844C7" w:rsidRPr="00472851">
        <w:rPr>
          <w:rFonts w:ascii="Times New Roman" w:eastAsia="Calibri" w:hAnsi="Times New Roman" w:cs="Times New Roman"/>
          <w:sz w:val="24"/>
          <w:szCs w:val="24"/>
          <w:lang w:eastAsia="en-US"/>
        </w:rPr>
        <w:t>физическое ра</w:t>
      </w:r>
      <w:r w:rsidR="00472851">
        <w:rPr>
          <w:rFonts w:ascii="Times New Roman" w:eastAsia="Calibri" w:hAnsi="Times New Roman" w:cs="Times New Roman"/>
          <w:sz w:val="24"/>
          <w:szCs w:val="24"/>
          <w:lang w:eastAsia="en-US"/>
        </w:rPr>
        <w:t>звитие (выс-85%, ср- 15% низ-)</w:t>
      </w:r>
    </w:p>
    <w:p w:rsidR="00F844C7" w:rsidRPr="00472851" w:rsidRDefault="00F844C7" w:rsidP="00F844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2851">
        <w:rPr>
          <w:rFonts w:ascii="Times New Roman" w:eastAsia="Calibri" w:hAnsi="Times New Roman" w:cs="Times New Roman"/>
          <w:sz w:val="24"/>
          <w:szCs w:val="24"/>
          <w:lang w:eastAsia="en-US"/>
        </w:rPr>
        <w:t>художественно-эстетическое р</w:t>
      </w:r>
      <w:r w:rsidR="00472851">
        <w:rPr>
          <w:rFonts w:ascii="Times New Roman" w:eastAsia="Calibri" w:hAnsi="Times New Roman" w:cs="Times New Roman"/>
          <w:sz w:val="24"/>
          <w:szCs w:val="24"/>
          <w:lang w:eastAsia="en-US"/>
        </w:rPr>
        <w:t>азвитие (выс-85%, ср- 15% низ-)</w:t>
      </w:r>
    </w:p>
    <w:p w:rsidR="00F844C7" w:rsidRPr="00472851" w:rsidRDefault="000A63B0" w:rsidP="00F844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2851">
        <w:rPr>
          <w:rFonts w:ascii="Times New Roman" w:eastAsia="Calibri" w:hAnsi="Times New Roman" w:cs="Times New Roman"/>
          <w:sz w:val="24"/>
          <w:szCs w:val="24"/>
          <w:lang w:eastAsia="en-US"/>
        </w:rPr>
        <w:t>познавательное развитие (выс-55%, ср- 45% низ-</w:t>
      </w:r>
      <w:r w:rsidR="00472851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F844C7" w:rsidRPr="00472851" w:rsidRDefault="00F844C7" w:rsidP="00F844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2851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социально-</w:t>
      </w:r>
      <w:r w:rsidR="000A63B0" w:rsidRPr="00472851">
        <w:rPr>
          <w:rFonts w:ascii="Times New Roman" w:eastAsia="Calibri" w:hAnsi="Times New Roman" w:cs="Times New Roman"/>
          <w:sz w:val="24"/>
          <w:szCs w:val="24"/>
          <w:lang w:eastAsia="en-US"/>
        </w:rPr>
        <w:t>коммуникативное развитие (выс-90%, ср- 10% низ-</w:t>
      </w:r>
      <w:r w:rsidR="00472851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F844C7" w:rsidRPr="00472851" w:rsidRDefault="000A63B0" w:rsidP="00F844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2851">
        <w:rPr>
          <w:rFonts w:ascii="Times New Roman" w:eastAsia="Calibri" w:hAnsi="Times New Roman" w:cs="Times New Roman"/>
          <w:sz w:val="24"/>
          <w:szCs w:val="24"/>
          <w:lang w:eastAsia="en-US"/>
        </w:rPr>
        <w:t>речевое развитие (выс-55%, ср- 45% низ-</w:t>
      </w:r>
      <w:r w:rsidR="00F844C7" w:rsidRPr="004728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          </w:t>
      </w:r>
    </w:p>
    <w:p w:rsidR="00F844C7" w:rsidRPr="00472851" w:rsidRDefault="00F844C7" w:rsidP="004711F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11FF" w:rsidRPr="00472851" w:rsidRDefault="004711FF" w:rsidP="00471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8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была достигнута  благодаря тому, что образовательная деятельность проводилась в системе, исп</w:t>
      </w:r>
      <w:r w:rsidR="00D9754F" w:rsidRPr="0047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ользовались разные технологии, </w:t>
      </w:r>
      <w:r w:rsidRPr="004728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и методы работы, проводилась индивидуальная работа с детьми.</w:t>
      </w:r>
    </w:p>
    <w:p w:rsidR="009D306A" w:rsidRDefault="009D306A" w:rsidP="009D306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03C58" w:rsidRDefault="00303C58" w:rsidP="009D306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bdr w:val="none" w:sz="0" w:space="0" w:color="auto" w:frame="1"/>
          <w:lang w:eastAsia="ru-RU"/>
        </w:rPr>
        <w:drawing>
          <wp:inline distT="0" distB="0" distL="0" distR="0">
            <wp:extent cx="5057775" cy="2228850"/>
            <wp:effectExtent l="19050" t="0" r="9525" b="0"/>
            <wp:docPr id="80" name="Диаграмма 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03C58" w:rsidRDefault="00303C58" w:rsidP="009D306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bdr w:val="none" w:sz="0" w:space="0" w:color="auto" w:frame="1"/>
          <w:lang w:eastAsia="ru-RU"/>
        </w:rPr>
        <w:drawing>
          <wp:inline distT="0" distB="0" distL="0" distR="0">
            <wp:extent cx="5048250" cy="2152650"/>
            <wp:effectExtent l="19050" t="0" r="19050" b="0"/>
            <wp:docPr id="81" name="Диаграмма 8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03C58" w:rsidRDefault="00303C58" w:rsidP="009D306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038725" cy="2324100"/>
            <wp:effectExtent l="19050" t="0" r="9525" b="0"/>
            <wp:docPr id="82" name="Диаграмма 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7101C" w:rsidRPr="00472851" w:rsidRDefault="0037101C" w:rsidP="009D306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bdr w:val="none" w:sz="0" w:space="0" w:color="auto" w:frame="1"/>
          <w:lang w:eastAsia="ru-RU"/>
        </w:rPr>
        <w:drawing>
          <wp:inline distT="0" distB="0" distL="0" distR="0">
            <wp:extent cx="5048250" cy="2190750"/>
            <wp:effectExtent l="19050" t="0" r="19050" b="0"/>
            <wp:docPr id="83" name="Диаграмма 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A63B0" w:rsidRDefault="000A63B0" w:rsidP="000A63B0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A63B0" w:rsidRPr="00E43138" w:rsidRDefault="000A63B0" w:rsidP="000A63B0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E43138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Реализация программы индивидуальной работы с воспитанниками, индивидуальный образовательный маршрут воспитанника.</w:t>
      </w:r>
    </w:p>
    <w:p w:rsidR="000A63B0" w:rsidRPr="00E43138" w:rsidRDefault="000A63B0" w:rsidP="000A6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образовательный маршрут для воспитанника</w:t>
      </w:r>
    </w:p>
    <w:p w:rsidR="00745042" w:rsidRPr="00E43138" w:rsidRDefault="00745042" w:rsidP="00947E87">
      <w:pPr>
        <w:spacing w:after="200" w:line="276" w:lineRule="auto"/>
        <w:ind w:left="360"/>
        <w:contextualSpacing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745042" w:rsidRPr="00E43138" w:rsidRDefault="00745042" w:rsidP="00947E87">
      <w:pPr>
        <w:spacing w:after="200" w:line="276" w:lineRule="auto"/>
        <w:ind w:left="360"/>
        <w:contextualSpacing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262905" w:rsidRPr="00262905" w:rsidRDefault="003C4E1F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детский «Ыллыкчаан</w:t>
      </w:r>
      <w:r w:rsidR="00262905"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и имя ребен</w:t>
      </w:r>
      <w:r w:rsidR="000422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анонимно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ребенка: 6 года 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Пол: мужской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Проблема: </w:t>
      </w:r>
      <w:r w:rsidR="006A5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речи, </w:t>
      </w: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интереса.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индивидуального маршрута: 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устойчивого интереса ребенка к познавательной мыслительной деятельности, ориентированной на мотивацию к процессу обучения. Развитие и закрепление вычислительных навыков в пределах пяти и последовательность чисел первого десятка.</w:t>
      </w:r>
    </w:p>
    <w:p w:rsidR="00262905" w:rsidRPr="00262905" w:rsidRDefault="00262905" w:rsidP="0026290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MS Mincho" w:hAnsi="Times New Roman" w:cs="Times New Roman"/>
          <w:sz w:val="24"/>
          <w:szCs w:val="24"/>
          <w:lang w:eastAsia="ru-RU"/>
        </w:rPr>
        <w:t>- развивать двигательную активность в играх, развивать координацию движений.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 </w:t>
      </w:r>
      <w:r w:rsidR="00FF45DE"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развитый словарный</w:t>
      </w: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запас, в соответствии с возрастными требованиями воспитанника.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Задача: развивать внимание, память, логическое мышление, координацию движений, ориентировку в </w:t>
      </w:r>
      <w:r w:rsidR="00FF45DE"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пространстве, учить</w:t>
      </w: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перешагивать через препятствия, актуализировать предметный, качественный и глагольный словарь. 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занятий:2 раза в неделю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Длительность: 25</w:t>
      </w: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родителями: привлечь родителей к выполнению индивидуального образовательного маршрута, консультирование </w:t>
      </w:r>
      <w:r w:rsidR="00FF45DE"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</w:t>
      </w: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вызывающим затруднение.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Планируемый результат: </w:t>
      </w:r>
      <w:r w:rsidRPr="00FF4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к к</w:t>
      </w:r>
      <w:r w:rsidR="006A5C2D" w:rsidRPr="00FF45D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онцу учебного года, воспитанник должен</w:t>
      </w:r>
      <w:r w:rsidRPr="00FF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знать: названия и последовательность чисел от 1 до 10, состав чисел первого десятка; знать геометрические фигуры (круг, квадрат, овал, прямоугольник, треугольник, ромб; прямая, кривая линия, отрезок); количество и названия дней недели; понятия: времена года и их последовательность. Уметь: находить сумму и разность в пределах 5; составлять простейшие математические рассказы по картинкам; определять словом положение предмета; сравнивать предметы по ширине, высоте, длине, массе; различать геометрические фигуры; ориентироваться в пространстве и последовательности времен года. правильно организовать рабочее место.</w:t>
      </w:r>
      <w:r w:rsidRPr="002629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по математике.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«Цифры заблудились» Расставить цифры по порядку. Учить называть цифры по порядку</w:t>
      </w:r>
    </w:p>
    <w:p w:rsidR="00262905" w:rsidRPr="00262905" w:rsidRDefault="0037101C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«</w:t>
      </w:r>
      <w:r w:rsidR="00262905"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менилось? Какой цифры не стало?</w:t>
      </w:r>
      <w:r w:rsidR="00262905"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Назвать последующую и предыдущую цифру натурального ряда. Провести игру «Назови соседа»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3.«Веселый паровозик» Прицепить, присоединить вагончики с цифрами к паровозику. Решать примеры путем прибавления цифры 1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«Почтальон» Разнести письма – примеры по домам (решение примеров путем прибавления и вычитания цифр 1 и 2) Провести игру «Принеси письмо бабушке, брату»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Поможем ежику собрать грибы Закрепление вычислительных навыков в пределах первого десятка</w:t>
      </w:r>
      <w:r w:rsidR="006A5C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примеров в домашних условиях.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по геометрии.</w:t>
      </w:r>
    </w:p>
    <w:p w:rsidR="00262905" w:rsidRPr="00262905" w:rsidRDefault="00262905" w:rsidP="00262905">
      <w:pPr>
        <w:numPr>
          <w:ilvl w:val="0"/>
          <w:numId w:val="13"/>
        </w:num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«Где какие фигуры лежат» Игра научит ребенка различать фигуры</w:t>
      </w:r>
    </w:p>
    <w:p w:rsidR="00262905" w:rsidRPr="00262905" w:rsidRDefault="00262905" w:rsidP="00262905">
      <w:pPr>
        <w:numPr>
          <w:ilvl w:val="0"/>
          <w:numId w:val="13"/>
        </w:num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свою фигуру» Называет ту фигуру, которую сказала воспитатель</w:t>
      </w:r>
    </w:p>
    <w:p w:rsidR="00262905" w:rsidRPr="00262905" w:rsidRDefault="00262905" w:rsidP="00262905">
      <w:pPr>
        <w:numPr>
          <w:ilvl w:val="0"/>
          <w:numId w:val="13"/>
        </w:num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«Геометрическая мозаика» Выводит нужную фигуру из нескольких кусочков бумаг</w:t>
      </w:r>
    </w:p>
    <w:p w:rsidR="00262905" w:rsidRPr="00262905" w:rsidRDefault="00262905" w:rsidP="00262905">
      <w:pPr>
        <w:numPr>
          <w:ilvl w:val="0"/>
          <w:numId w:val="13"/>
        </w:num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«Сгруппируй фигуры» Группирует фигуры, ориентируясь на ко</w:t>
      </w:r>
      <w:r w:rsidR="003710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личество углов</w:t>
      </w: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цвету.</w:t>
      </w:r>
    </w:p>
    <w:p w:rsidR="00262905" w:rsidRPr="00262905" w:rsidRDefault="00262905" w:rsidP="00262905">
      <w:pPr>
        <w:numPr>
          <w:ilvl w:val="0"/>
          <w:numId w:val="13"/>
        </w:num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шире, что уже» Учится различать широкий и узкий предмет</w:t>
      </w:r>
    </w:p>
    <w:p w:rsidR="00262905" w:rsidRPr="00262905" w:rsidRDefault="00262905" w:rsidP="00262905">
      <w:pPr>
        <w:numPr>
          <w:ilvl w:val="0"/>
          <w:numId w:val="13"/>
        </w:num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«Длинное - короткое» игра развивающая логическое мышление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по физическому развитию.</w:t>
      </w:r>
    </w:p>
    <w:p w:rsidR="00262905" w:rsidRPr="00262905" w:rsidRDefault="00262905" w:rsidP="0026290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MS Mincho" w:hAnsi="Times New Roman" w:cs="Times New Roman"/>
          <w:sz w:val="24"/>
          <w:szCs w:val="24"/>
          <w:lang w:eastAsia="ru-RU"/>
        </w:rPr>
        <w:t>1. Развивать двигательную активность (бег, привлекая к участию в подвижных играх с ходьбой и бегом: «Догони меня», «Добеги до флажк</w:t>
      </w:r>
      <w:r w:rsidR="0037101C">
        <w:rPr>
          <w:rFonts w:ascii="Times New Roman" w:eastAsia="MS Mincho" w:hAnsi="Times New Roman" w:cs="Times New Roman"/>
          <w:sz w:val="24"/>
          <w:szCs w:val="24"/>
          <w:lang w:eastAsia="ru-RU"/>
        </w:rPr>
        <w:t>а», «Птички в гнездышках» и др.</w:t>
      </w:r>
      <w:r w:rsidRPr="00262905"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</w:p>
    <w:p w:rsidR="00262905" w:rsidRPr="00262905" w:rsidRDefault="00262905" w:rsidP="0026290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2. Развивать координацию движений: учить перешагивать через препятствия (п/и «Через </w:t>
      </w:r>
      <w:r w:rsidR="0037101C">
        <w:rPr>
          <w:rFonts w:ascii="Times New Roman" w:eastAsia="MS Mincho" w:hAnsi="Times New Roman" w:cs="Times New Roman"/>
          <w:sz w:val="24"/>
          <w:szCs w:val="24"/>
          <w:lang w:eastAsia="ru-RU"/>
        </w:rPr>
        <w:t>ручеек», «По кочкам» и др.)</w:t>
      </w:r>
      <w:r w:rsidRPr="00262905"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</w:p>
    <w:p w:rsidR="00262905" w:rsidRPr="00262905" w:rsidRDefault="00262905" w:rsidP="0026290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MS Mincho" w:hAnsi="Times New Roman" w:cs="Times New Roman"/>
          <w:sz w:val="24"/>
          <w:szCs w:val="24"/>
          <w:lang w:eastAsia="ru-RU"/>
        </w:rPr>
        <w:t>3. Упражнять в ходьбе по ограниченной поверхно</w:t>
      </w:r>
      <w:r w:rsidR="0037101C">
        <w:rPr>
          <w:rFonts w:ascii="Times New Roman" w:eastAsia="MS Mincho" w:hAnsi="Times New Roman" w:cs="Times New Roman"/>
          <w:sz w:val="24"/>
          <w:szCs w:val="24"/>
          <w:lang w:eastAsia="ru-RU"/>
        </w:rPr>
        <w:t>сти (плоская и наклонная доска)</w:t>
      </w:r>
      <w:r w:rsidRPr="00262905"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</w:p>
    <w:p w:rsidR="00262905" w:rsidRPr="00262905" w:rsidRDefault="00262905" w:rsidP="0026290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Упражнения по речевому развитию. 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 расширение предметного словаря (словаря существительных): «Я знаю пять названий…» – цель: уточнение обобщающих поняти</w:t>
      </w:r>
      <w:r w:rsidR="0037101C">
        <w:rPr>
          <w:rFonts w:ascii="Times New Roman" w:eastAsia="Times New Roman" w:hAnsi="Times New Roman" w:cs="Times New Roman"/>
          <w:sz w:val="24"/>
          <w:szCs w:val="24"/>
          <w:lang w:eastAsia="ru-RU"/>
        </w:rPr>
        <w:t>й, подбор однородных дополнений</w:t>
      </w: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(например: «Я знаю 5 названий видов транспорта: автобус, трамвай, самолет, автомобиль, мотоцикл») . 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расширение глагольного словаря.</w:t>
      </w:r>
    </w:p>
    <w:p w:rsidR="00262905" w:rsidRPr="00262905" w:rsidRDefault="00262905" w:rsidP="0026290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MS Mincho" w:hAnsi="Times New Roman" w:cs="Times New Roman"/>
          <w:sz w:val="24"/>
          <w:szCs w:val="24"/>
          <w:lang w:eastAsia="ru-RU"/>
        </w:rPr>
        <w:t>2.«Подбери словечко» – цель: упражнять в подборе «слов-действий» (в зависимости от лексической темы). «Вчера, сегодня, завтра» –цель: упражнять в подборе временных форм глаголов (жили, живут, будут жить).</w:t>
      </w:r>
      <w:r w:rsidR="0037101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«Кто кем был? А Кто кем будет?»  (</w:t>
      </w:r>
      <w:r w:rsidRPr="00262905">
        <w:rPr>
          <w:rFonts w:ascii="Times New Roman" w:eastAsia="MS Mincho" w:hAnsi="Times New Roman" w:cs="Times New Roman"/>
          <w:sz w:val="24"/>
          <w:szCs w:val="24"/>
          <w:lang w:eastAsia="ru-RU"/>
        </w:rPr>
        <w:t>Лиса была лисенком.</w:t>
      </w:r>
      <w:r w:rsidR="0037101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 Лисенок будет лисой или лисом</w:t>
      </w:r>
      <w:r w:rsidRPr="00262905">
        <w:rPr>
          <w:rFonts w:ascii="Times New Roman" w:eastAsia="MS Mincho" w:hAnsi="Times New Roman" w:cs="Times New Roman"/>
          <w:sz w:val="24"/>
          <w:szCs w:val="24"/>
          <w:lang w:eastAsia="ru-RU"/>
        </w:rPr>
        <w:t>).</w:t>
      </w:r>
    </w:p>
    <w:p w:rsidR="00262905" w:rsidRPr="00262905" w:rsidRDefault="00262905" w:rsidP="0026290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MS Mincho" w:hAnsi="Times New Roman" w:cs="Times New Roman"/>
          <w:sz w:val="24"/>
          <w:szCs w:val="24"/>
          <w:lang w:eastAsia="ru-RU"/>
        </w:rPr>
        <w:t>3. «Кто больше подберет слов» – цель: упражнять в подборе однородных определений или «слов-п</w:t>
      </w:r>
      <w:r w:rsidR="0037101C">
        <w:rPr>
          <w:rFonts w:ascii="Times New Roman" w:eastAsia="MS Mincho" w:hAnsi="Times New Roman" w:cs="Times New Roman"/>
          <w:sz w:val="24"/>
          <w:szCs w:val="24"/>
          <w:lang w:eastAsia="ru-RU"/>
        </w:rPr>
        <w:t>ризнаков» (по лексическим темам)</w:t>
      </w:r>
      <w:r w:rsidRPr="0026290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  </w:t>
      </w:r>
    </w:p>
    <w:p w:rsidR="00262905" w:rsidRPr="00262905" w:rsidRDefault="00262905" w:rsidP="0026290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MS Mincho" w:hAnsi="Times New Roman" w:cs="Times New Roman"/>
          <w:sz w:val="24"/>
          <w:szCs w:val="24"/>
          <w:lang w:eastAsia="ru-RU"/>
        </w:rPr>
        <w:t> 4. «Закрась не жёлтые предметы», «Закрась окошко под съедобным и несъедобным»</w:t>
      </w:r>
    </w:p>
    <w:p w:rsidR="00262905" w:rsidRPr="00262905" w:rsidRDefault="00262905" w:rsidP="0026290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MS Mincho" w:hAnsi="Times New Roman" w:cs="Times New Roman"/>
          <w:sz w:val="24"/>
          <w:szCs w:val="24"/>
          <w:lang w:eastAsia="ru-RU"/>
        </w:rPr>
        <w:t>5. На расширение глагольного словаря: Вчера, сегодня, завтра» –цель: упражнять в п</w:t>
      </w:r>
      <w:r w:rsidR="0037101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одборе временных форм глаголов </w:t>
      </w:r>
      <w:r w:rsidRPr="00262905">
        <w:rPr>
          <w:rFonts w:ascii="Times New Roman" w:eastAsia="MS Mincho" w:hAnsi="Times New Roman" w:cs="Times New Roman"/>
          <w:sz w:val="24"/>
          <w:szCs w:val="24"/>
          <w:lang w:eastAsia="ru-RU"/>
        </w:rPr>
        <w:t>(жили, живут, будут жить).</w:t>
      </w:r>
      <w:r w:rsidR="0037101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«Кто кем был? А Кто кем будет?»  (</w:t>
      </w:r>
      <w:r w:rsidRPr="00262905">
        <w:rPr>
          <w:rFonts w:ascii="Times New Roman" w:eastAsia="MS Mincho" w:hAnsi="Times New Roman" w:cs="Times New Roman"/>
          <w:sz w:val="24"/>
          <w:szCs w:val="24"/>
          <w:lang w:eastAsia="ru-RU"/>
        </w:rPr>
        <w:t>Лиса была лисенком.</w:t>
      </w:r>
      <w:r w:rsidR="0037101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 Лисенок будет лисой или лисом</w:t>
      </w:r>
      <w:r w:rsidRPr="00262905">
        <w:rPr>
          <w:rFonts w:ascii="Times New Roman" w:eastAsia="MS Mincho" w:hAnsi="Times New Roman" w:cs="Times New Roman"/>
          <w:sz w:val="24"/>
          <w:szCs w:val="24"/>
          <w:lang w:eastAsia="ru-RU"/>
        </w:rPr>
        <w:t>).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На расширение словаря прилагательных и наречий: «Ск</w:t>
      </w:r>
      <w:r w:rsidR="0037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ажи наоборот» – слова-антонимы </w:t>
      </w: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(чистый – грязный, храбрый – трусливый, добрый – злой, весело-грустно, далеко-близко).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Словесные игры, дидактические игры («Кто летает», «Дай определением словам», «Наоборот», «Разговор по телефону», «Узнай по описанию», «Что изменилось», «Подбери овощи и фрукты по цвету», «Что у вас», «Кто кричит», «Угадай игрушку»).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индивидуального занятия: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Организационный момент: минутка радости.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Сюрпризный момент: приход сказочного персонажа.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Основная работа: помоги, угадай, подскажи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у магнитной доски;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с раздаточным материалом;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 тетради.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Итог занятия: минутка общения, что понравилось, что вызвало трудности, и было сложным.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индивидуальной коррекционно-развивающей работы.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 </w:t>
      </w:r>
      <w:r w:rsidRPr="002629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сентябрь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коррекционно-развивающей работы 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основной общеобразовательной программы дошкольного образования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(игры)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за месяц (положительная, отрицательная, нет динамики, волнообразная)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и последовательность, обозначение чисел в пределах 10. 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 </w:t>
      </w:r>
      <w:r w:rsidRPr="002629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октябрь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коррекционно-развивающей работы 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основной общеобразовательной программы дошкольного образования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(игры)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за месяц (положительная, отрицательная, нет динамики, волнообразная)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формой предметов: круглая, квадратная, треугольная.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 </w:t>
      </w:r>
      <w:r w:rsidRPr="002629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ноябрь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коррекционно-развивающей работы 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основной общеобразовательной программы дошкольного образования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(игры)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за месяц (положительная, отрицательная, нет динамики, волнообразная)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взаимного расположения предметов: наверху, внизу (выше, ниже), слева, справа (левее, правее), перед, за, над, под, рядом, между.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 </w:t>
      </w:r>
      <w:r w:rsidRPr="002629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декабрь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коррекционно-развивающей работы 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основной общеобразовательной программы дошкольного образования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(игры)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за месяц (положительная, отрицательная, нет динамики, волнообразная)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находить сумму и разность в пределах 5 по 1</w:t>
      </w: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реализации ИОМ: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Ребёнок стал более восприимчив к пониманию задания воспитателя, что явилось результатом реализация </w:t>
      </w:r>
      <w:r w:rsidR="00FF45DE"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заданий,</w:t>
      </w: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индивидуальным маршрутом развития. Задания были направлены на устранение причин данной трудности. Повысился уровень развития зрительной памяти так как предъявление информации на экране в игровой форме вызывает у детей огромный интерес к деятельности с ней. Человек лучше всего запоминает те знания, которые использовал в каких-то собственных действиях, практически опробовал, применил. С</w:t>
      </w:r>
      <w:r w:rsidRPr="002629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формировался устойчивый интерес к познавательной мыслительной деятельности, ориентированной на мотивацию к процессу обучения.</w:t>
      </w:r>
    </w:p>
    <w:p w:rsidR="00262905" w:rsidRPr="00262905" w:rsidRDefault="00262905" w:rsidP="0026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ИОМ достигнута.</w:t>
      </w:r>
    </w:p>
    <w:p w:rsidR="00E43138" w:rsidRDefault="00E43138" w:rsidP="00A0110A">
      <w:pPr>
        <w:spacing w:after="200" w:line="276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745042" w:rsidRDefault="00745042" w:rsidP="00947E87">
      <w:pPr>
        <w:spacing w:after="200" w:line="276" w:lineRule="auto"/>
        <w:ind w:left="360"/>
        <w:contextualSpacing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0A63B0" w:rsidRPr="00A31C89" w:rsidRDefault="000A63B0" w:rsidP="00947E87">
      <w:pPr>
        <w:pStyle w:val="a4"/>
        <w:numPr>
          <w:ilvl w:val="0"/>
          <w:numId w:val="8"/>
        </w:numPr>
        <w:rPr>
          <w:rFonts w:ascii="Times New Roman" w:eastAsia="MS Mincho" w:hAnsi="Times New Roman" w:cs="Times New Roman"/>
          <w:b/>
          <w:sz w:val="24"/>
          <w:szCs w:val="24"/>
        </w:rPr>
      </w:pPr>
      <w:r w:rsidRPr="00A31C89">
        <w:rPr>
          <w:rFonts w:ascii="Times New Roman" w:eastAsia="MS Mincho" w:hAnsi="Times New Roman" w:cs="Times New Roman"/>
          <w:b/>
          <w:sz w:val="24"/>
          <w:szCs w:val="24"/>
        </w:rPr>
        <w:t>Позитивная динамика участия воспитанников в конкурсах, олимпиадах, соревнованиях.</w:t>
      </w:r>
    </w:p>
    <w:p w:rsidR="001C4D49" w:rsidRPr="00A31C89" w:rsidRDefault="001C4D49" w:rsidP="001C4D49">
      <w:pPr>
        <w:spacing w:after="200" w:line="276" w:lineRule="auto"/>
        <w:ind w:left="360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31C89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Достижения воспитанников</w:t>
      </w:r>
    </w:p>
    <w:p w:rsidR="001C4D49" w:rsidRPr="00A31C89" w:rsidRDefault="001C4D49" w:rsidP="001C4D49">
      <w:pPr>
        <w:spacing w:after="200" w:line="276" w:lineRule="auto"/>
        <w:ind w:left="360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31C89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Улусные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618"/>
        <w:gridCol w:w="3046"/>
        <w:gridCol w:w="2348"/>
        <w:gridCol w:w="2333"/>
      </w:tblGrid>
      <w:tr w:rsidR="00A31C89" w:rsidRPr="00A31C89" w:rsidTr="001C4D49">
        <w:tc>
          <w:tcPr>
            <w:tcW w:w="1618" w:type="dxa"/>
          </w:tcPr>
          <w:p w:rsidR="001C4D49" w:rsidRPr="00A31C89" w:rsidRDefault="001C4D49" w:rsidP="001C4D4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31C8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3046" w:type="dxa"/>
          </w:tcPr>
          <w:p w:rsidR="001C4D49" w:rsidRPr="00A31C89" w:rsidRDefault="001C4D49" w:rsidP="001C4D4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31C8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Количество участвующих детей  </w:t>
            </w:r>
          </w:p>
        </w:tc>
        <w:tc>
          <w:tcPr>
            <w:tcW w:w="2348" w:type="dxa"/>
          </w:tcPr>
          <w:p w:rsidR="001C4D49" w:rsidRPr="00A31C89" w:rsidRDefault="001C4D49" w:rsidP="001C4D4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31C8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  <w:tc>
          <w:tcPr>
            <w:tcW w:w="2333" w:type="dxa"/>
          </w:tcPr>
          <w:p w:rsidR="001C4D49" w:rsidRPr="00A31C89" w:rsidRDefault="001C4D49" w:rsidP="001C4D4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31C8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% качество</w:t>
            </w:r>
          </w:p>
        </w:tc>
      </w:tr>
      <w:tr w:rsidR="00E35398" w:rsidRPr="00A31C89" w:rsidTr="001C4D49">
        <w:tc>
          <w:tcPr>
            <w:tcW w:w="1618" w:type="dxa"/>
          </w:tcPr>
          <w:p w:rsidR="00E35398" w:rsidRPr="00A0110A" w:rsidRDefault="00E35398" w:rsidP="001C4D4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0110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046" w:type="dxa"/>
          </w:tcPr>
          <w:p w:rsidR="00E35398" w:rsidRPr="00A0110A" w:rsidRDefault="00A0110A" w:rsidP="001C4D4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0110A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8" w:type="dxa"/>
          </w:tcPr>
          <w:p w:rsidR="00E35398" w:rsidRPr="00A0110A" w:rsidRDefault="00A0110A" w:rsidP="001C4D4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0110A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E35398" w:rsidRPr="00A0110A" w:rsidRDefault="00A0110A" w:rsidP="001C4D4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0110A">
              <w:rPr>
                <w:rFonts w:ascii="Times New Roman" w:eastAsia="MS Mincho" w:hAnsi="Times New Roman" w:cs="Times New Roman"/>
                <w:sz w:val="24"/>
                <w:szCs w:val="24"/>
              </w:rPr>
              <w:t>100%</w:t>
            </w:r>
          </w:p>
        </w:tc>
      </w:tr>
      <w:tr w:rsidR="00A31C89" w:rsidRPr="00A31C89" w:rsidTr="001C4D49">
        <w:tc>
          <w:tcPr>
            <w:tcW w:w="1618" w:type="dxa"/>
          </w:tcPr>
          <w:p w:rsidR="001C4D49" w:rsidRPr="00A31C89" w:rsidRDefault="001C4D49" w:rsidP="001C4D4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31C8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046" w:type="dxa"/>
          </w:tcPr>
          <w:p w:rsidR="001C4D49" w:rsidRPr="00A31C89" w:rsidRDefault="001C4D49" w:rsidP="001C4D4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31C89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1C4D49" w:rsidRPr="00A31C89" w:rsidRDefault="00A0110A" w:rsidP="001C4D4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1C4D49" w:rsidRPr="00A31C89" w:rsidRDefault="00A0110A" w:rsidP="001C4D4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  <w:r w:rsidR="001C4D49" w:rsidRPr="00A31C89">
              <w:rPr>
                <w:rFonts w:ascii="Times New Roman" w:eastAsia="MS Mincho" w:hAnsi="Times New Roman" w:cs="Times New Roman"/>
                <w:sz w:val="24"/>
                <w:szCs w:val="24"/>
              </w:rPr>
              <w:t>0%</w:t>
            </w:r>
          </w:p>
        </w:tc>
      </w:tr>
      <w:tr w:rsidR="00A31C89" w:rsidRPr="00A31C89" w:rsidTr="00A31C89">
        <w:trPr>
          <w:trHeight w:val="209"/>
        </w:trPr>
        <w:tc>
          <w:tcPr>
            <w:tcW w:w="1618" w:type="dxa"/>
          </w:tcPr>
          <w:p w:rsidR="00A31C89" w:rsidRPr="00A31C89" w:rsidRDefault="00A31C89" w:rsidP="00A31C8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31C8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046" w:type="dxa"/>
          </w:tcPr>
          <w:p w:rsidR="00A31C89" w:rsidRPr="00A31C89" w:rsidRDefault="00A0110A" w:rsidP="001C4D4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8" w:type="dxa"/>
          </w:tcPr>
          <w:p w:rsidR="00A31C89" w:rsidRPr="00A31C89" w:rsidRDefault="00A0110A" w:rsidP="004B2AC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A31C89" w:rsidRPr="00A31C89" w:rsidRDefault="00A0110A" w:rsidP="00A31C8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60</w:t>
            </w:r>
            <w:r w:rsidR="00A31C89" w:rsidRPr="00A31C89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</w:tr>
      <w:tr w:rsidR="00A31C89" w:rsidRPr="00A31C89" w:rsidTr="001C4D49">
        <w:tc>
          <w:tcPr>
            <w:tcW w:w="1618" w:type="dxa"/>
          </w:tcPr>
          <w:p w:rsidR="001C4D49" w:rsidRPr="00A31C89" w:rsidRDefault="001C4D49" w:rsidP="001C4D4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31C8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046" w:type="dxa"/>
          </w:tcPr>
          <w:p w:rsidR="001C4D49" w:rsidRPr="00A31C89" w:rsidRDefault="004B2ACE" w:rsidP="001C4D4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8" w:type="dxa"/>
          </w:tcPr>
          <w:p w:rsidR="001C4D49" w:rsidRPr="004B2ACE" w:rsidRDefault="00A0110A" w:rsidP="001C4D4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1C4D49" w:rsidRPr="00A31C89" w:rsidRDefault="00A0110A" w:rsidP="001C4D4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  <w:r w:rsidR="001C4D49" w:rsidRPr="00A31C89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</w:tr>
      <w:tr w:rsidR="00E35398" w:rsidRPr="00A31C89" w:rsidTr="001C4D49">
        <w:tc>
          <w:tcPr>
            <w:tcW w:w="1618" w:type="dxa"/>
          </w:tcPr>
          <w:p w:rsidR="00E35398" w:rsidRPr="00A31C89" w:rsidRDefault="00E35398" w:rsidP="001C4D4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046" w:type="dxa"/>
          </w:tcPr>
          <w:p w:rsidR="00E35398" w:rsidRDefault="00A0110A" w:rsidP="001C4D4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</w:tcPr>
          <w:p w:rsidR="00E35398" w:rsidRDefault="00A0110A" w:rsidP="001C4D4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E35398" w:rsidRDefault="00A0110A" w:rsidP="001C4D4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100%</w:t>
            </w:r>
          </w:p>
        </w:tc>
      </w:tr>
    </w:tbl>
    <w:p w:rsidR="001C4D49" w:rsidRDefault="00A0110A" w:rsidP="00A0110A">
      <w:pPr>
        <w:spacing w:after="200" w:line="276" w:lineRule="auto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Региональное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618"/>
        <w:gridCol w:w="3046"/>
        <w:gridCol w:w="2348"/>
        <w:gridCol w:w="2333"/>
      </w:tblGrid>
      <w:tr w:rsidR="00A0110A" w:rsidRPr="00A31C89" w:rsidTr="008C5580">
        <w:tc>
          <w:tcPr>
            <w:tcW w:w="1618" w:type="dxa"/>
          </w:tcPr>
          <w:p w:rsidR="00A0110A" w:rsidRPr="00A31C89" w:rsidRDefault="00A0110A" w:rsidP="008C558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31C8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3046" w:type="dxa"/>
          </w:tcPr>
          <w:p w:rsidR="00A0110A" w:rsidRPr="00A31C89" w:rsidRDefault="00A0110A" w:rsidP="008C558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31C8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Количество участвующих детей  </w:t>
            </w:r>
          </w:p>
        </w:tc>
        <w:tc>
          <w:tcPr>
            <w:tcW w:w="2348" w:type="dxa"/>
          </w:tcPr>
          <w:p w:rsidR="00A0110A" w:rsidRPr="00A31C89" w:rsidRDefault="00A0110A" w:rsidP="008C558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31C8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  <w:tc>
          <w:tcPr>
            <w:tcW w:w="2333" w:type="dxa"/>
          </w:tcPr>
          <w:p w:rsidR="00A0110A" w:rsidRPr="00A31C89" w:rsidRDefault="00A0110A" w:rsidP="008C558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31C8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% качество</w:t>
            </w:r>
          </w:p>
        </w:tc>
      </w:tr>
      <w:tr w:rsidR="00A0110A" w:rsidRPr="00A31C89" w:rsidTr="008C5580">
        <w:tc>
          <w:tcPr>
            <w:tcW w:w="1618" w:type="dxa"/>
          </w:tcPr>
          <w:p w:rsidR="00A0110A" w:rsidRPr="00A0110A" w:rsidRDefault="00A0110A" w:rsidP="008C558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0110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046" w:type="dxa"/>
          </w:tcPr>
          <w:p w:rsidR="00A0110A" w:rsidRPr="00A0110A" w:rsidRDefault="0068006C" w:rsidP="008C5580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8" w:type="dxa"/>
          </w:tcPr>
          <w:p w:rsidR="00A0110A" w:rsidRPr="00A0110A" w:rsidRDefault="0068006C" w:rsidP="008C5580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3" w:type="dxa"/>
          </w:tcPr>
          <w:p w:rsidR="00A0110A" w:rsidRPr="00A0110A" w:rsidRDefault="00A0110A" w:rsidP="008C5580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0110A">
              <w:rPr>
                <w:rFonts w:ascii="Times New Roman" w:eastAsia="MS Mincho" w:hAnsi="Times New Roman" w:cs="Times New Roman"/>
                <w:sz w:val="24"/>
                <w:szCs w:val="24"/>
              </w:rPr>
              <w:t>100%</w:t>
            </w:r>
          </w:p>
        </w:tc>
      </w:tr>
    </w:tbl>
    <w:p w:rsidR="001C4D49" w:rsidRPr="00A31C89" w:rsidRDefault="001C4D49" w:rsidP="001C4D49">
      <w:pPr>
        <w:spacing w:after="200" w:line="276" w:lineRule="auto"/>
        <w:ind w:left="360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31C89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Республиканские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618"/>
        <w:gridCol w:w="3046"/>
        <w:gridCol w:w="2348"/>
        <w:gridCol w:w="2333"/>
      </w:tblGrid>
      <w:tr w:rsidR="00A31C89" w:rsidRPr="00A31C89" w:rsidTr="004B2ACE">
        <w:trPr>
          <w:trHeight w:val="695"/>
        </w:trPr>
        <w:tc>
          <w:tcPr>
            <w:tcW w:w="1618" w:type="dxa"/>
          </w:tcPr>
          <w:p w:rsidR="001C4D49" w:rsidRPr="00A31C89" w:rsidRDefault="001C4D49" w:rsidP="001C4D4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31C8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3046" w:type="dxa"/>
          </w:tcPr>
          <w:p w:rsidR="001C4D49" w:rsidRPr="00A31C89" w:rsidRDefault="001C4D49" w:rsidP="001C4D4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31C8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Количество участвующих детей  </w:t>
            </w:r>
          </w:p>
        </w:tc>
        <w:tc>
          <w:tcPr>
            <w:tcW w:w="2348" w:type="dxa"/>
          </w:tcPr>
          <w:p w:rsidR="001C4D49" w:rsidRPr="00A31C89" w:rsidRDefault="001C4D49" w:rsidP="001C4D4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31C8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  <w:tc>
          <w:tcPr>
            <w:tcW w:w="2333" w:type="dxa"/>
          </w:tcPr>
          <w:p w:rsidR="001C4D49" w:rsidRPr="00A31C89" w:rsidRDefault="001C4D49" w:rsidP="001C4D4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31C8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% качество</w:t>
            </w:r>
          </w:p>
        </w:tc>
      </w:tr>
      <w:tr w:rsidR="00E35398" w:rsidRPr="00A31C89" w:rsidTr="00E35398">
        <w:trPr>
          <w:trHeight w:val="287"/>
        </w:trPr>
        <w:tc>
          <w:tcPr>
            <w:tcW w:w="1618" w:type="dxa"/>
          </w:tcPr>
          <w:p w:rsidR="00E35398" w:rsidRPr="00A31C89" w:rsidRDefault="00E35398" w:rsidP="001C4D4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046" w:type="dxa"/>
          </w:tcPr>
          <w:p w:rsidR="00E35398" w:rsidRPr="00A31C89" w:rsidRDefault="0068006C" w:rsidP="001C4D4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48" w:type="dxa"/>
          </w:tcPr>
          <w:p w:rsidR="00E35398" w:rsidRPr="00A31C89" w:rsidRDefault="0068006C" w:rsidP="001C4D4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33" w:type="dxa"/>
          </w:tcPr>
          <w:p w:rsidR="00E35398" w:rsidRPr="00A31C89" w:rsidRDefault="0068006C" w:rsidP="001C4D4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E35398" w:rsidRPr="00A31C89" w:rsidTr="00E35398">
        <w:trPr>
          <w:trHeight w:val="287"/>
        </w:trPr>
        <w:tc>
          <w:tcPr>
            <w:tcW w:w="1618" w:type="dxa"/>
          </w:tcPr>
          <w:p w:rsidR="00E35398" w:rsidRDefault="00E35398" w:rsidP="001C4D4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046" w:type="dxa"/>
          </w:tcPr>
          <w:p w:rsidR="00E35398" w:rsidRPr="00A31C89" w:rsidRDefault="0068006C" w:rsidP="001C4D4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E35398" w:rsidRPr="00A31C89" w:rsidRDefault="0068006C" w:rsidP="001C4D4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33" w:type="dxa"/>
          </w:tcPr>
          <w:p w:rsidR="00E35398" w:rsidRPr="00A31C89" w:rsidRDefault="0068006C" w:rsidP="001C4D4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C89" w:rsidRPr="00A31C89" w:rsidTr="00A31C89">
        <w:trPr>
          <w:trHeight w:val="285"/>
        </w:trPr>
        <w:tc>
          <w:tcPr>
            <w:tcW w:w="1618" w:type="dxa"/>
          </w:tcPr>
          <w:p w:rsidR="00A31C89" w:rsidRPr="00A31C89" w:rsidRDefault="00A31C89" w:rsidP="00A31C8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31C8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046" w:type="dxa"/>
          </w:tcPr>
          <w:p w:rsidR="00A31C89" w:rsidRPr="00A31C89" w:rsidRDefault="0068006C" w:rsidP="001C4D4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8" w:type="dxa"/>
          </w:tcPr>
          <w:p w:rsidR="00A31C89" w:rsidRPr="00A31C89" w:rsidRDefault="0068006C" w:rsidP="001C4D4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</w:tcPr>
          <w:p w:rsidR="00A31C89" w:rsidRPr="00A31C89" w:rsidRDefault="0068006C" w:rsidP="00A31C8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45</w:t>
            </w:r>
            <w:r w:rsidR="00A31C89" w:rsidRPr="00A31C89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</w:tr>
      <w:tr w:rsidR="00A31C89" w:rsidRPr="00A31C89" w:rsidTr="001C4D49">
        <w:tc>
          <w:tcPr>
            <w:tcW w:w="1618" w:type="dxa"/>
          </w:tcPr>
          <w:p w:rsidR="001C4D49" w:rsidRPr="00A31C89" w:rsidRDefault="001C4D49" w:rsidP="001C4D4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31C8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046" w:type="dxa"/>
          </w:tcPr>
          <w:p w:rsidR="001C4D49" w:rsidRPr="00A31C89" w:rsidRDefault="0068006C" w:rsidP="001C4D4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</w:tcPr>
          <w:p w:rsidR="001C4D49" w:rsidRPr="00A31C89" w:rsidRDefault="0068006C" w:rsidP="001C4D4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3" w:type="dxa"/>
          </w:tcPr>
          <w:p w:rsidR="001C4D49" w:rsidRPr="00A31C89" w:rsidRDefault="0068006C" w:rsidP="001C4D4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9E0548" w:rsidRPr="00A31C89" w:rsidTr="001C4D49">
        <w:tc>
          <w:tcPr>
            <w:tcW w:w="1618" w:type="dxa"/>
          </w:tcPr>
          <w:p w:rsidR="009E0548" w:rsidRPr="00A31C89" w:rsidRDefault="009E0548" w:rsidP="001C4D4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046" w:type="dxa"/>
          </w:tcPr>
          <w:p w:rsidR="009E0548" w:rsidRDefault="009E0548" w:rsidP="001C4D4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</w:tcPr>
          <w:p w:rsidR="009E0548" w:rsidRDefault="009E0548" w:rsidP="001C4D4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9E0548" w:rsidRDefault="009E0548" w:rsidP="001C4D4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100%</w:t>
            </w:r>
          </w:p>
        </w:tc>
      </w:tr>
    </w:tbl>
    <w:p w:rsidR="001C4D49" w:rsidRPr="00A31C89" w:rsidRDefault="001C4D49" w:rsidP="001C4D49">
      <w:pPr>
        <w:spacing w:after="200" w:line="276" w:lineRule="auto"/>
        <w:ind w:left="360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31C89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Всероссийский (заочно)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619"/>
        <w:gridCol w:w="3046"/>
        <w:gridCol w:w="2348"/>
        <w:gridCol w:w="2332"/>
      </w:tblGrid>
      <w:tr w:rsidR="00A31C89" w:rsidRPr="00A31C89" w:rsidTr="00A31C89">
        <w:tc>
          <w:tcPr>
            <w:tcW w:w="1619" w:type="dxa"/>
          </w:tcPr>
          <w:p w:rsidR="001C4D49" w:rsidRPr="00A31C89" w:rsidRDefault="001C4D49" w:rsidP="001C4D4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31C8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3046" w:type="dxa"/>
          </w:tcPr>
          <w:p w:rsidR="001C4D49" w:rsidRPr="00A31C89" w:rsidRDefault="001C4D49" w:rsidP="001C4D4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31C8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Количество участвующих детей</w:t>
            </w:r>
          </w:p>
        </w:tc>
        <w:tc>
          <w:tcPr>
            <w:tcW w:w="2348" w:type="dxa"/>
          </w:tcPr>
          <w:p w:rsidR="001C4D49" w:rsidRPr="00A31C89" w:rsidRDefault="001C4D49" w:rsidP="001C4D4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31C8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  <w:tc>
          <w:tcPr>
            <w:tcW w:w="2332" w:type="dxa"/>
          </w:tcPr>
          <w:p w:rsidR="001C4D49" w:rsidRPr="00A31C89" w:rsidRDefault="001C4D49" w:rsidP="001C4D4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31C8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% качество</w:t>
            </w:r>
          </w:p>
        </w:tc>
      </w:tr>
      <w:tr w:rsidR="00E35398" w:rsidRPr="00A31C89" w:rsidTr="00A31C89">
        <w:tc>
          <w:tcPr>
            <w:tcW w:w="1619" w:type="dxa"/>
          </w:tcPr>
          <w:p w:rsidR="00E35398" w:rsidRPr="00A31C89" w:rsidRDefault="00E35398" w:rsidP="0068006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</w:t>
            </w:r>
            <w:r w:rsidR="0068006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46" w:type="dxa"/>
          </w:tcPr>
          <w:p w:rsidR="00E35398" w:rsidRPr="00A31C89" w:rsidRDefault="0068006C" w:rsidP="001C4D4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8" w:type="dxa"/>
          </w:tcPr>
          <w:p w:rsidR="00E35398" w:rsidRPr="00A31C89" w:rsidRDefault="0068006C" w:rsidP="001C4D4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2" w:type="dxa"/>
          </w:tcPr>
          <w:p w:rsidR="00E35398" w:rsidRPr="00A31C89" w:rsidRDefault="0068006C" w:rsidP="001C4D4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B2ACE" w:rsidRPr="00A31C89" w:rsidTr="00A31C89">
        <w:tc>
          <w:tcPr>
            <w:tcW w:w="1619" w:type="dxa"/>
          </w:tcPr>
          <w:p w:rsidR="004B2ACE" w:rsidRPr="00A31C89" w:rsidRDefault="004B2ACE" w:rsidP="001C4D4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046" w:type="dxa"/>
          </w:tcPr>
          <w:p w:rsidR="004B2ACE" w:rsidRDefault="004B2ACE" w:rsidP="001C4D4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8" w:type="dxa"/>
          </w:tcPr>
          <w:p w:rsidR="004B2ACE" w:rsidRDefault="004B2ACE" w:rsidP="001C4D4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</w:tcPr>
          <w:p w:rsidR="004B2ACE" w:rsidRDefault="004B2ACE" w:rsidP="001C4D4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100%</w:t>
            </w:r>
          </w:p>
        </w:tc>
      </w:tr>
    </w:tbl>
    <w:p w:rsidR="001C4D49" w:rsidRPr="00A31C89" w:rsidRDefault="001C4D49" w:rsidP="001C4D49">
      <w:pPr>
        <w:rPr>
          <w:sz w:val="24"/>
          <w:szCs w:val="24"/>
        </w:rPr>
      </w:pPr>
    </w:p>
    <w:p w:rsidR="000A63B0" w:rsidRDefault="00A31C89" w:rsidP="003302C2">
      <w:pPr>
        <w:spacing w:after="200" w:line="276" w:lineRule="auto"/>
        <w:ind w:left="360"/>
        <w:contextualSpacing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47825" cy="2619375"/>
            <wp:effectExtent l="0" t="0" r="9525" b="9525"/>
            <wp:docPr id="84" name="Диаграмма 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752600" cy="2619375"/>
            <wp:effectExtent l="0" t="0" r="0" b="9525"/>
            <wp:docPr id="85" name="Диаграмма 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3302C2"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24000" cy="2638425"/>
            <wp:effectExtent l="0" t="0" r="0" b="9525"/>
            <wp:docPr id="86" name="Диаграмма 8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C5E23" w:rsidRDefault="003302C2" w:rsidP="00BD74F3">
      <w:pPr>
        <w:spacing w:after="200" w:line="276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br w:type="page"/>
      </w:r>
    </w:p>
    <w:p w:rsidR="00BD74F3" w:rsidRPr="00BD74F3" w:rsidRDefault="00BD74F3" w:rsidP="00BD74F3">
      <w:pPr>
        <w:spacing w:after="200" w:line="276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0A63B0" w:rsidRPr="0032312F" w:rsidRDefault="000A63B0" w:rsidP="00932047">
      <w:pPr>
        <w:numPr>
          <w:ilvl w:val="0"/>
          <w:numId w:val="8"/>
        </w:numPr>
        <w:spacing w:after="200" w:line="276" w:lineRule="auto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32312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Мониторинг удовлетворенности родителей (законных представителей)</w:t>
      </w:r>
    </w:p>
    <w:p w:rsidR="000A63B0" w:rsidRPr="0032312F" w:rsidRDefault="000A63B0" w:rsidP="000A63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Обработка данных социологиче</w:t>
      </w:r>
      <w:r w:rsidR="00F546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ского опроса родителей 2015-2019</w:t>
      </w: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</w:t>
      </w:r>
    </w:p>
    <w:tbl>
      <w:tblPr>
        <w:tblStyle w:val="5"/>
        <w:tblW w:w="1088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5"/>
        <w:gridCol w:w="4507"/>
        <w:gridCol w:w="567"/>
        <w:gridCol w:w="708"/>
        <w:gridCol w:w="567"/>
        <w:gridCol w:w="851"/>
        <w:gridCol w:w="709"/>
        <w:gridCol w:w="850"/>
        <w:gridCol w:w="709"/>
        <w:gridCol w:w="963"/>
      </w:tblGrid>
      <w:tr w:rsidR="00F255A1" w:rsidRPr="007A2E67" w:rsidTr="00FB1496">
        <w:tc>
          <w:tcPr>
            <w:tcW w:w="455" w:type="dxa"/>
          </w:tcPr>
          <w:p w:rsidR="007A2E67" w:rsidRPr="007A2E67" w:rsidRDefault="007A2E67" w:rsidP="000A63B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A2E67">
              <w:rPr>
                <w:rFonts w:ascii="Times New Roman" w:eastAsia="MS Mincho" w:hAnsi="Times New Roman" w:cs="Times New Roman"/>
              </w:rPr>
              <w:t>№</w:t>
            </w:r>
          </w:p>
        </w:tc>
        <w:tc>
          <w:tcPr>
            <w:tcW w:w="4507" w:type="dxa"/>
          </w:tcPr>
          <w:p w:rsidR="007A2E67" w:rsidRPr="007A2E67" w:rsidRDefault="007A2E67" w:rsidP="000A63B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A2E67">
              <w:rPr>
                <w:rFonts w:ascii="Times New Roman" w:eastAsia="MS Mincho" w:hAnsi="Times New Roman" w:cs="Times New Roman"/>
              </w:rPr>
              <w:t>Вопрос</w:t>
            </w:r>
          </w:p>
        </w:tc>
        <w:tc>
          <w:tcPr>
            <w:tcW w:w="1275" w:type="dxa"/>
            <w:gridSpan w:val="2"/>
          </w:tcPr>
          <w:p w:rsidR="007A2E67" w:rsidRPr="007A2E67" w:rsidRDefault="00357706" w:rsidP="000A63B0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2015-16 </w:t>
            </w:r>
            <w:r w:rsidR="007A2E67" w:rsidRPr="007A2E67">
              <w:rPr>
                <w:rFonts w:ascii="Times New Roman" w:eastAsia="MS Mincho" w:hAnsi="Times New Roman" w:cs="Times New Roman"/>
              </w:rPr>
              <w:t>г.</w:t>
            </w:r>
          </w:p>
          <w:p w:rsidR="007A2E67" w:rsidRPr="007A2E67" w:rsidRDefault="00FB1496" w:rsidP="000A63B0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Старше-подготови-тельная</w:t>
            </w:r>
          </w:p>
          <w:p w:rsidR="007A2E67" w:rsidRPr="007A2E67" w:rsidRDefault="007A2E67" w:rsidP="000A63B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A2E67">
              <w:rPr>
                <w:rFonts w:ascii="Times New Roman" w:eastAsia="MS Mincho" w:hAnsi="Times New Roman" w:cs="Times New Roman"/>
              </w:rPr>
              <w:t>группа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7A2E67" w:rsidRPr="007A2E67" w:rsidRDefault="00357706" w:rsidP="000A63B0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2016-17 </w:t>
            </w:r>
            <w:r w:rsidR="007A2E67" w:rsidRPr="007A2E67">
              <w:rPr>
                <w:rFonts w:ascii="Times New Roman" w:eastAsia="MS Mincho" w:hAnsi="Times New Roman" w:cs="Times New Roman"/>
              </w:rPr>
              <w:t xml:space="preserve">г. </w:t>
            </w:r>
          </w:p>
          <w:p w:rsidR="007A2E67" w:rsidRDefault="00FB1496" w:rsidP="000A63B0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Младшая</w:t>
            </w:r>
          </w:p>
          <w:p w:rsidR="00FB1496" w:rsidRPr="007A2E67" w:rsidRDefault="00FB1496" w:rsidP="000A63B0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группа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2E67" w:rsidRPr="007A2E67" w:rsidRDefault="00357706" w:rsidP="00357706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2017-18 </w:t>
            </w:r>
            <w:r w:rsidR="007A2E67" w:rsidRPr="007A2E67">
              <w:rPr>
                <w:rFonts w:ascii="Times New Roman" w:eastAsia="MS Mincho" w:hAnsi="Times New Roman" w:cs="Times New Roman"/>
              </w:rPr>
              <w:t xml:space="preserve">г. </w:t>
            </w:r>
          </w:p>
          <w:p w:rsidR="007A2E67" w:rsidRDefault="00FB1496" w:rsidP="00357706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Средняя</w:t>
            </w:r>
          </w:p>
          <w:p w:rsidR="00FB1496" w:rsidRPr="007A2E67" w:rsidRDefault="00FB1496" w:rsidP="00357706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группа</w:t>
            </w:r>
          </w:p>
        </w:tc>
        <w:tc>
          <w:tcPr>
            <w:tcW w:w="1672" w:type="dxa"/>
            <w:gridSpan w:val="2"/>
            <w:tcBorders>
              <w:left w:val="single" w:sz="4" w:space="0" w:color="auto"/>
            </w:tcBorders>
          </w:tcPr>
          <w:p w:rsidR="007A2E67" w:rsidRPr="007A2E67" w:rsidRDefault="00357706" w:rsidP="00357706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2018-19 </w:t>
            </w:r>
            <w:r w:rsidR="007A2E67" w:rsidRPr="007A2E67">
              <w:rPr>
                <w:rFonts w:ascii="Times New Roman" w:eastAsia="MS Mincho" w:hAnsi="Times New Roman" w:cs="Times New Roman"/>
              </w:rPr>
              <w:t xml:space="preserve">г. </w:t>
            </w:r>
          </w:p>
          <w:p w:rsidR="00FB1496" w:rsidRDefault="00FB1496" w:rsidP="00357706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Старше-п</w:t>
            </w:r>
            <w:r w:rsidR="00357706">
              <w:rPr>
                <w:rFonts w:ascii="Times New Roman" w:eastAsia="MS Mincho" w:hAnsi="Times New Roman" w:cs="Times New Roman"/>
              </w:rPr>
              <w:t>одготовитель</w:t>
            </w:r>
          </w:p>
          <w:p w:rsidR="007A2E67" w:rsidRPr="007A2E67" w:rsidRDefault="00357706" w:rsidP="00357706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ная </w:t>
            </w:r>
            <w:r w:rsidR="007A2E67" w:rsidRPr="007A2E67">
              <w:rPr>
                <w:rFonts w:ascii="Times New Roman" w:eastAsia="MS Mincho" w:hAnsi="Times New Roman" w:cs="Times New Roman"/>
              </w:rPr>
              <w:t>руппа</w:t>
            </w:r>
          </w:p>
        </w:tc>
      </w:tr>
      <w:tr w:rsidR="00833E7A" w:rsidRPr="007A2E67" w:rsidTr="00FB1496">
        <w:tc>
          <w:tcPr>
            <w:tcW w:w="455" w:type="dxa"/>
          </w:tcPr>
          <w:p w:rsidR="00833E7A" w:rsidRPr="007A2E67" w:rsidRDefault="00833E7A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507" w:type="dxa"/>
          </w:tcPr>
          <w:p w:rsidR="00833E7A" w:rsidRPr="007A2E67" w:rsidRDefault="00833E7A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A2E67">
              <w:rPr>
                <w:rFonts w:ascii="Times New Roman" w:eastAsia="MS Mincho" w:hAnsi="Times New Roman" w:cs="Times New Roman"/>
              </w:rPr>
              <w:t>Участие родителей</w:t>
            </w:r>
          </w:p>
        </w:tc>
        <w:tc>
          <w:tcPr>
            <w:tcW w:w="1275" w:type="dxa"/>
            <w:gridSpan w:val="2"/>
          </w:tcPr>
          <w:p w:rsidR="00833E7A" w:rsidRPr="00F852BF" w:rsidRDefault="00833E7A" w:rsidP="00833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10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833E7A" w:rsidRPr="007A2E67" w:rsidRDefault="00833E7A" w:rsidP="00833E7A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10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10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10</w:t>
            </w:r>
            <w:r w:rsidR="00833E7A" w:rsidRPr="007A2E67">
              <w:rPr>
                <w:rFonts w:ascii="Times New Roman" w:eastAsia="MS Mincho" w:hAnsi="Times New Roman" w:cs="Times New Roman"/>
                <w:b/>
              </w:rPr>
              <w:t>/65%</w:t>
            </w:r>
          </w:p>
        </w:tc>
      </w:tr>
      <w:tr w:rsidR="003E0B63" w:rsidRPr="007A2E67" w:rsidTr="00FB1496">
        <w:tc>
          <w:tcPr>
            <w:tcW w:w="455" w:type="dxa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1</w:t>
            </w:r>
          </w:p>
        </w:tc>
        <w:tc>
          <w:tcPr>
            <w:tcW w:w="4507" w:type="dxa"/>
            <w:vAlign w:val="center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Удобное         месторасположение детского сада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833E7A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80%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F255A1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F255A1" w:rsidP="00F255A1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100</w:t>
            </w:r>
            <w:r w:rsidR="00833E7A">
              <w:rPr>
                <w:rFonts w:ascii="Times New Roman" w:eastAsia="MS Mincho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3E7A" w:rsidRPr="006C4CC2" w:rsidRDefault="00833E7A" w:rsidP="0083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C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833E7A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A2E67">
              <w:rPr>
                <w:rFonts w:ascii="Times New Roman" w:eastAsia="MS Mincho" w:hAnsi="Times New Roman" w:cs="Times New Roman"/>
              </w:rPr>
              <w:t>100</w:t>
            </w:r>
            <w:r w:rsidR="00F5466D">
              <w:rPr>
                <w:rFonts w:ascii="Times New Roman" w:eastAsia="MS Mincho" w:hAnsi="Times New Roman" w:cs="Times New Roman"/>
              </w:rPr>
              <w:t>%</w:t>
            </w:r>
          </w:p>
        </w:tc>
      </w:tr>
      <w:tr w:rsidR="003E0B63" w:rsidRPr="007A2E67" w:rsidTr="00FB1496">
        <w:tc>
          <w:tcPr>
            <w:tcW w:w="455" w:type="dxa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2</w:t>
            </w:r>
          </w:p>
        </w:tc>
        <w:tc>
          <w:tcPr>
            <w:tcW w:w="4507" w:type="dxa"/>
            <w:vAlign w:val="center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Богатая материальная база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833E7A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60%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F255A1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F255A1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7</w:t>
            </w:r>
            <w:r w:rsidR="00833E7A">
              <w:rPr>
                <w:rFonts w:ascii="Times New Roman" w:eastAsia="MS Mincho" w:hAnsi="Times New Roman" w:cs="Times New Roman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3E7A" w:rsidRPr="006C4CC2" w:rsidRDefault="003E0B63" w:rsidP="0083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33E7A" w:rsidRPr="006C4C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833E7A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A2E67"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F5466D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90%</w:t>
            </w:r>
          </w:p>
        </w:tc>
      </w:tr>
      <w:tr w:rsidR="003E0B63" w:rsidRPr="007A2E67" w:rsidTr="00FB1496">
        <w:tc>
          <w:tcPr>
            <w:tcW w:w="455" w:type="dxa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3</w:t>
            </w:r>
          </w:p>
        </w:tc>
        <w:tc>
          <w:tcPr>
            <w:tcW w:w="4507" w:type="dxa"/>
            <w:vAlign w:val="center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Состояние здания, коммуникаций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833E7A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40%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F255A1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F255A1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7</w:t>
            </w:r>
            <w:r w:rsidR="00833E7A">
              <w:rPr>
                <w:rFonts w:ascii="Times New Roman" w:eastAsia="MS Mincho" w:hAnsi="Times New Roman" w:cs="Times New Roman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3E7A" w:rsidRPr="006C4CC2" w:rsidRDefault="003E0B63" w:rsidP="0083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33E7A" w:rsidRPr="006C4C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833E7A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A2E67"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F5466D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90%</w:t>
            </w:r>
          </w:p>
        </w:tc>
      </w:tr>
      <w:tr w:rsidR="003E0B63" w:rsidRPr="007A2E67" w:rsidTr="00FB1496">
        <w:tc>
          <w:tcPr>
            <w:tcW w:w="455" w:type="dxa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4</w:t>
            </w:r>
          </w:p>
        </w:tc>
        <w:tc>
          <w:tcPr>
            <w:tcW w:w="4507" w:type="dxa"/>
            <w:vAlign w:val="center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Уют, оформление группы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833E7A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70%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833E7A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833E7A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90%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3E7A" w:rsidRPr="006C4CC2" w:rsidRDefault="00833E7A" w:rsidP="0083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C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833E7A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A2E67">
              <w:rPr>
                <w:rFonts w:ascii="Times New Roman" w:eastAsia="MS Mincho" w:hAnsi="Times New Roman" w:cs="Times New Roman"/>
              </w:rPr>
              <w:t>100</w:t>
            </w:r>
            <w:r w:rsidR="00F5466D">
              <w:rPr>
                <w:rFonts w:ascii="Times New Roman" w:eastAsia="MS Mincho" w:hAnsi="Times New Roman" w:cs="Times New Roman"/>
              </w:rPr>
              <w:t>%</w:t>
            </w:r>
          </w:p>
        </w:tc>
      </w:tr>
      <w:tr w:rsidR="003E0B63" w:rsidRPr="007A2E67" w:rsidTr="00FB1496">
        <w:tc>
          <w:tcPr>
            <w:tcW w:w="455" w:type="dxa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5</w:t>
            </w:r>
          </w:p>
        </w:tc>
        <w:tc>
          <w:tcPr>
            <w:tcW w:w="4507" w:type="dxa"/>
            <w:vAlign w:val="center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Количество и качество игрушек, игр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833E7A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70%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F255A1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F255A1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8</w:t>
            </w:r>
            <w:r w:rsidR="00833E7A">
              <w:rPr>
                <w:rFonts w:ascii="Times New Roman" w:eastAsia="MS Mincho" w:hAnsi="Times New Roman" w:cs="Times New Roman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3E7A" w:rsidRPr="006C4CC2" w:rsidRDefault="003E0B63" w:rsidP="0083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33E7A" w:rsidRPr="006C4C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833E7A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A2E67">
              <w:rPr>
                <w:rFonts w:ascii="Times New Roman" w:eastAsia="MS Mincho" w:hAnsi="Times New Roman" w:cs="Times New Roman"/>
              </w:rPr>
              <w:t>100</w:t>
            </w:r>
            <w:r w:rsidR="00F5466D">
              <w:rPr>
                <w:rFonts w:ascii="Times New Roman" w:eastAsia="MS Mincho" w:hAnsi="Times New Roman" w:cs="Times New Roman"/>
              </w:rPr>
              <w:t>%</w:t>
            </w:r>
          </w:p>
        </w:tc>
      </w:tr>
      <w:tr w:rsidR="003E0B63" w:rsidRPr="007A2E67" w:rsidTr="00FB1496">
        <w:tc>
          <w:tcPr>
            <w:tcW w:w="455" w:type="dxa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6</w:t>
            </w:r>
          </w:p>
        </w:tc>
        <w:tc>
          <w:tcPr>
            <w:tcW w:w="4507" w:type="dxa"/>
            <w:vAlign w:val="center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Удобный режим работы ДОУ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833E7A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90%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833E7A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833E7A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90%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3E7A" w:rsidRPr="006C4CC2" w:rsidRDefault="00833E7A" w:rsidP="0083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C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833E7A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A2E67">
              <w:rPr>
                <w:rFonts w:ascii="Times New Roman" w:eastAsia="MS Mincho" w:hAnsi="Times New Roman" w:cs="Times New Roman"/>
              </w:rPr>
              <w:t>100</w:t>
            </w:r>
            <w:r w:rsidR="00F5466D">
              <w:rPr>
                <w:rFonts w:ascii="Times New Roman" w:eastAsia="MS Mincho" w:hAnsi="Times New Roman" w:cs="Times New Roman"/>
              </w:rPr>
              <w:t>%</w:t>
            </w:r>
          </w:p>
        </w:tc>
      </w:tr>
      <w:tr w:rsidR="003E0B63" w:rsidRPr="007A2E67" w:rsidTr="00FB1496">
        <w:tc>
          <w:tcPr>
            <w:tcW w:w="455" w:type="dxa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7</w:t>
            </w:r>
          </w:p>
        </w:tc>
        <w:tc>
          <w:tcPr>
            <w:tcW w:w="4507" w:type="dxa"/>
            <w:vAlign w:val="center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Это престижный, элитный детский сад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833E7A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20%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F255A1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F255A1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9</w:t>
            </w:r>
            <w:r w:rsidR="00833E7A">
              <w:rPr>
                <w:rFonts w:ascii="Times New Roman" w:eastAsia="MS Mincho" w:hAnsi="Times New Roman" w:cs="Times New Roman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3E7A" w:rsidRPr="006C4CC2" w:rsidRDefault="003E0B63" w:rsidP="0083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33E7A" w:rsidRPr="006C4C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F5466D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100%</w:t>
            </w:r>
          </w:p>
        </w:tc>
      </w:tr>
      <w:tr w:rsidR="003E0B63" w:rsidRPr="007A2E67" w:rsidTr="00FB1496">
        <w:tc>
          <w:tcPr>
            <w:tcW w:w="455" w:type="dxa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8</w:t>
            </w:r>
          </w:p>
        </w:tc>
        <w:tc>
          <w:tcPr>
            <w:tcW w:w="4507" w:type="dxa"/>
            <w:vAlign w:val="center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Здесь доброжелательно относятся к детям и родителям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833E7A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833E7A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833E7A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90%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3E7A" w:rsidRPr="006C4CC2" w:rsidRDefault="00833E7A" w:rsidP="0083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C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833E7A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A2E67">
              <w:rPr>
                <w:rFonts w:ascii="Times New Roman" w:eastAsia="MS Mincho" w:hAnsi="Times New Roman" w:cs="Times New Roman"/>
              </w:rPr>
              <w:t>100</w:t>
            </w:r>
            <w:r w:rsidR="00F5466D">
              <w:rPr>
                <w:rFonts w:ascii="Times New Roman" w:eastAsia="MS Mincho" w:hAnsi="Times New Roman" w:cs="Times New Roman"/>
              </w:rPr>
              <w:t>%</w:t>
            </w:r>
          </w:p>
        </w:tc>
      </w:tr>
      <w:tr w:rsidR="003E0B63" w:rsidRPr="007A2E67" w:rsidTr="00FB1496">
        <w:tc>
          <w:tcPr>
            <w:tcW w:w="455" w:type="dxa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9</w:t>
            </w:r>
          </w:p>
        </w:tc>
        <w:tc>
          <w:tcPr>
            <w:tcW w:w="4507" w:type="dxa"/>
            <w:vAlign w:val="center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Хороший   уход   и   присмотр   за ребенком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833E7A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833E7A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833E7A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90%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3E7A" w:rsidRPr="006C4CC2" w:rsidRDefault="00833E7A" w:rsidP="0083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C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833E7A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A2E67">
              <w:rPr>
                <w:rFonts w:ascii="Times New Roman" w:eastAsia="MS Mincho" w:hAnsi="Times New Roman" w:cs="Times New Roman"/>
              </w:rPr>
              <w:t>100</w:t>
            </w:r>
            <w:r w:rsidR="00F5466D">
              <w:rPr>
                <w:rFonts w:ascii="Times New Roman" w:eastAsia="MS Mincho" w:hAnsi="Times New Roman" w:cs="Times New Roman"/>
              </w:rPr>
              <w:t>%</w:t>
            </w:r>
          </w:p>
        </w:tc>
      </w:tr>
      <w:tr w:rsidR="003E0B63" w:rsidRPr="007A2E67" w:rsidTr="00FB1496">
        <w:tc>
          <w:tcPr>
            <w:tcW w:w="455" w:type="dxa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10</w:t>
            </w:r>
          </w:p>
        </w:tc>
        <w:tc>
          <w:tcPr>
            <w:tcW w:w="4507" w:type="dxa"/>
            <w:vAlign w:val="center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Качество и организация питания детей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833E7A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70%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833E7A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833E7A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90%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3E7A" w:rsidRPr="006C4CC2" w:rsidRDefault="00833E7A" w:rsidP="0083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C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833E7A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A2E67">
              <w:rPr>
                <w:rFonts w:ascii="Times New Roman" w:eastAsia="MS Mincho" w:hAnsi="Times New Roman" w:cs="Times New Roman"/>
              </w:rPr>
              <w:t>100</w:t>
            </w:r>
            <w:r w:rsidR="00F5466D">
              <w:rPr>
                <w:rFonts w:ascii="Times New Roman" w:eastAsia="MS Mincho" w:hAnsi="Times New Roman" w:cs="Times New Roman"/>
              </w:rPr>
              <w:t>%</w:t>
            </w:r>
          </w:p>
        </w:tc>
      </w:tr>
      <w:tr w:rsidR="003E0B63" w:rsidRPr="007A2E67" w:rsidTr="00FB1496">
        <w:tc>
          <w:tcPr>
            <w:tcW w:w="455" w:type="dxa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11</w:t>
            </w:r>
          </w:p>
        </w:tc>
        <w:tc>
          <w:tcPr>
            <w:tcW w:w="4507" w:type="dxa"/>
            <w:vAlign w:val="center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Есть    дополнительные    услуги, необходимые моему ребенку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833E7A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50%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833E7A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833E7A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70%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3E7A" w:rsidRPr="006C4CC2" w:rsidRDefault="003E0B63" w:rsidP="0083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33E7A" w:rsidRPr="006C4C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F5466D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100%</w:t>
            </w:r>
          </w:p>
        </w:tc>
      </w:tr>
      <w:tr w:rsidR="003E0B63" w:rsidRPr="007A2E67" w:rsidTr="00FB1496">
        <w:tc>
          <w:tcPr>
            <w:tcW w:w="455" w:type="dxa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12</w:t>
            </w:r>
          </w:p>
        </w:tc>
        <w:tc>
          <w:tcPr>
            <w:tcW w:w="4507" w:type="dxa"/>
            <w:vAlign w:val="center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Внимательно относятся к здоровью детей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833E7A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90%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F255A1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F255A1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9</w:t>
            </w:r>
            <w:r w:rsidR="00833E7A">
              <w:rPr>
                <w:rFonts w:ascii="Times New Roman" w:eastAsia="MS Mincho" w:hAnsi="Times New Roman" w:cs="Times New Roman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3E7A" w:rsidRPr="006C4CC2" w:rsidRDefault="00833E7A" w:rsidP="0083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C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833E7A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A2E67">
              <w:rPr>
                <w:rFonts w:ascii="Times New Roman" w:eastAsia="MS Mincho" w:hAnsi="Times New Roman" w:cs="Times New Roman"/>
              </w:rPr>
              <w:t>100</w:t>
            </w:r>
            <w:r w:rsidR="00F5466D">
              <w:rPr>
                <w:rFonts w:ascii="Times New Roman" w:eastAsia="MS Mincho" w:hAnsi="Times New Roman" w:cs="Times New Roman"/>
              </w:rPr>
              <w:t>%</w:t>
            </w:r>
          </w:p>
        </w:tc>
      </w:tr>
      <w:tr w:rsidR="003E0B63" w:rsidRPr="007A2E67" w:rsidTr="00FB1496">
        <w:tc>
          <w:tcPr>
            <w:tcW w:w="455" w:type="dxa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13</w:t>
            </w:r>
          </w:p>
        </w:tc>
        <w:tc>
          <w:tcPr>
            <w:tcW w:w="4507" w:type="dxa"/>
            <w:vAlign w:val="center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Налажено     сотрудничество     со школой,   в   которую   мы  хотим отдать ребенка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833E7A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50%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F255A1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F255A1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8</w:t>
            </w:r>
            <w:r w:rsidR="003E0B63">
              <w:rPr>
                <w:rFonts w:ascii="Times New Roman" w:eastAsia="MS Mincho" w:hAnsi="Times New Roman" w:cs="Times New Roman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3E7A" w:rsidRPr="006C4CC2" w:rsidRDefault="003E0B63" w:rsidP="0083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33E7A" w:rsidRPr="006C4C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F5466D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100%</w:t>
            </w:r>
          </w:p>
        </w:tc>
      </w:tr>
      <w:tr w:rsidR="003E0B63" w:rsidRPr="007A2E67" w:rsidTr="00FB1496">
        <w:tc>
          <w:tcPr>
            <w:tcW w:w="455" w:type="dxa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14</w:t>
            </w:r>
          </w:p>
        </w:tc>
        <w:tc>
          <w:tcPr>
            <w:tcW w:w="4507" w:type="dxa"/>
            <w:vAlign w:val="center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Квалификация педагогов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833E7A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90%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F255A1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F255A1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</w:t>
            </w:r>
            <w:r w:rsidR="003E0B63">
              <w:rPr>
                <w:rFonts w:ascii="Times New Roman" w:eastAsia="MS Mincho" w:hAnsi="Times New Roman" w:cs="Times New Roman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3E7A" w:rsidRPr="006C4CC2" w:rsidRDefault="00833E7A" w:rsidP="0083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C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833E7A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A2E67"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F5466D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100%</w:t>
            </w:r>
          </w:p>
        </w:tc>
      </w:tr>
      <w:tr w:rsidR="003E0B63" w:rsidRPr="007A2E67" w:rsidTr="00FB1496">
        <w:tc>
          <w:tcPr>
            <w:tcW w:w="455" w:type="dxa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15</w:t>
            </w:r>
          </w:p>
        </w:tc>
        <w:tc>
          <w:tcPr>
            <w:tcW w:w="4507" w:type="dxa"/>
            <w:vAlign w:val="center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В детском саду есть специалисты (логопед, психолог и т.п.), помощь которых нужна моему ребенку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833E7A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F255A1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F255A1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</w:t>
            </w:r>
            <w:r w:rsidR="003E0B63">
              <w:rPr>
                <w:rFonts w:ascii="Times New Roman" w:eastAsia="MS Mincho" w:hAnsi="Times New Roman" w:cs="Times New Roman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3E7A" w:rsidRPr="006C4CC2" w:rsidRDefault="003E0B63" w:rsidP="0083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33E7A" w:rsidRPr="006C4C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833E7A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A2E67"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F5466D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100%</w:t>
            </w:r>
          </w:p>
        </w:tc>
      </w:tr>
      <w:tr w:rsidR="003E0B63" w:rsidRPr="007A2E67" w:rsidTr="00FB1496">
        <w:tc>
          <w:tcPr>
            <w:tcW w:w="455" w:type="dxa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16</w:t>
            </w:r>
          </w:p>
        </w:tc>
        <w:tc>
          <w:tcPr>
            <w:tcW w:w="4507" w:type="dxa"/>
            <w:vAlign w:val="center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Интересные         образовательные программы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833E7A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70%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F5466D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F5466D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8</w:t>
            </w:r>
            <w:r w:rsidR="003E0B63">
              <w:rPr>
                <w:rFonts w:ascii="Times New Roman" w:eastAsia="MS Mincho" w:hAnsi="Times New Roman" w:cs="Times New Roman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3E7A" w:rsidRPr="006C4CC2" w:rsidRDefault="003E0B63" w:rsidP="0083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33E7A" w:rsidRPr="006C4C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833E7A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A2E67"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F5466D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100%</w:t>
            </w:r>
          </w:p>
        </w:tc>
      </w:tr>
      <w:tr w:rsidR="003E0B63" w:rsidRPr="007A2E67" w:rsidTr="00FB1496">
        <w:tc>
          <w:tcPr>
            <w:tcW w:w="455" w:type="dxa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17</w:t>
            </w:r>
          </w:p>
        </w:tc>
        <w:tc>
          <w:tcPr>
            <w:tcW w:w="4507" w:type="dxa"/>
            <w:vAlign w:val="center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Содержание обучения и воспитания детей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833E7A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70%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F5466D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F5466D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8</w:t>
            </w:r>
            <w:r w:rsidR="003E0B63">
              <w:rPr>
                <w:rFonts w:ascii="Times New Roman" w:eastAsia="MS Mincho" w:hAnsi="Times New Roman" w:cs="Times New Roman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3E7A" w:rsidRPr="006C4CC2" w:rsidRDefault="003E0B63" w:rsidP="0083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33E7A" w:rsidRPr="006C4C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833E7A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A2E67"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F5466D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100%</w:t>
            </w:r>
          </w:p>
        </w:tc>
      </w:tr>
      <w:tr w:rsidR="003E0B63" w:rsidRPr="007A2E67" w:rsidTr="00FB1496">
        <w:tc>
          <w:tcPr>
            <w:tcW w:w="455" w:type="dxa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18</w:t>
            </w:r>
          </w:p>
        </w:tc>
        <w:tc>
          <w:tcPr>
            <w:tcW w:w="4507" w:type="dxa"/>
            <w:vAlign w:val="center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Подготовка к школе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833E7A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60%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F5466D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F5466D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8</w:t>
            </w:r>
            <w:r w:rsidR="00F255A1">
              <w:rPr>
                <w:rFonts w:ascii="Times New Roman" w:eastAsia="MS Mincho" w:hAnsi="Times New Roman" w:cs="Times New Roman"/>
              </w:rPr>
              <w:t>0</w:t>
            </w:r>
            <w:r w:rsidR="003E0B63">
              <w:rPr>
                <w:rFonts w:ascii="Times New Roman" w:eastAsia="MS Mincho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3E7A" w:rsidRPr="006C4CC2" w:rsidRDefault="003E0B63" w:rsidP="0083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33E7A" w:rsidRPr="006C4C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833E7A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7A2E67"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F5466D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90%</w:t>
            </w:r>
          </w:p>
        </w:tc>
      </w:tr>
      <w:tr w:rsidR="003E0B63" w:rsidRPr="007A2E67" w:rsidTr="00FB1496">
        <w:tc>
          <w:tcPr>
            <w:tcW w:w="455" w:type="dxa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19</w:t>
            </w:r>
          </w:p>
        </w:tc>
        <w:tc>
          <w:tcPr>
            <w:tcW w:w="4507" w:type="dxa"/>
            <w:vAlign w:val="center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Обеспечение безопасности детей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833E7A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80%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833E7A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90%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3E7A" w:rsidRPr="006C4CC2" w:rsidRDefault="00833E7A" w:rsidP="00833E7A">
            <w:pPr>
              <w:rPr>
                <w:sz w:val="24"/>
                <w:szCs w:val="24"/>
              </w:rPr>
            </w:pPr>
            <w:r w:rsidRPr="006C4CC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</w:rPr>
            </w:pPr>
            <w:r w:rsidRPr="007A2E67">
              <w:rPr>
                <w:rFonts w:ascii="Times New Roman" w:eastAsia="MS Mincho" w:hAnsi="Times New Roman" w:cs="Times New Roman"/>
              </w:rPr>
              <w:t>100</w:t>
            </w:r>
            <w:r w:rsidR="00F5466D">
              <w:rPr>
                <w:rFonts w:ascii="Times New Roman" w:eastAsia="MS Mincho" w:hAnsi="Times New Roman" w:cs="Times New Roman"/>
              </w:rPr>
              <w:t>%</w:t>
            </w:r>
          </w:p>
        </w:tc>
      </w:tr>
      <w:tr w:rsidR="003E0B63" w:rsidRPr="007A2E67" w:rsidTr="00FB1496">
        <w:tc>
          <w:tcPr>
            <w:tcW w:w="455" w:type="dxa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20</w:t>
            </w:r>
          </w:p>
        </w:tc>
        <w:tc>
          <w:tcPr>
            <w:tcW w:w="4507" w:type="dxa"/>
            <w:vAlign w:val="center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color w:val="000000"/>
              </w:rPr>
              <w:t>Развитие способностей детей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833E7A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70%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F852BF" w:rsidRDefault="00833E7A" w:rsidP="00833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80%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3E7A" w:rsidRPr="006C4CC2" w:rsidRDefault="00833E7A" w:rsidP="00833E7A">
            <w:pPr>
              <w:rPr>
                <w:sz w:val="24"/>
                <w:szCs w:val="24"/>
              </w:rPr>
            </w:pPr>
            <w:r w:rsidRPr="006C4CC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3E0B63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</w:rPr>
            </w:pPr>
            <w:r w:rsidRPr="007A2E67">
              <w:rPr>
                <w:rFonts w:ascii="Times New Roman" w:eastAsia="MS Mincho" w:hAnsi="Times New Roman" w:cs="Times New Roman"/>
              </w:rPr>
              <w:t>100</w:t>
            </w:r>
            <w:r w:rsidR="00F5466D">
              <w:rPr>
                <w:rFonts w:ascii="Times New Roman" w:eastAsia="MS Mincho" w:hAnsi="Times New Roman" w:cs="Times New Roman"/>
              </w:rPr>
              <w:t>%</w:t>
            </w:r>
          </w:p>
        </w:tc>
      </w:tr>
      <w:tr w:rsidR="003E0B63" w:rsidRPr="007A2E67" w:rsidTr="00FB1496">
        <w:tc>
          <w:tcPr>
            <w:tcW w:w="455" w:type="dxa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color w:val="000000"/>
              </w:rPr>
            </w:pPr>
          </w:p>
        </w:tc>
        <w:tc>
          <w:tcPr>
            <w:tcW w:w="4507" w:type="dxa"/>
            <w:vAlign w:val="center"/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b/>
                <w:color w:val="000000"/>
              </w:rPr>
            </w:pPr>
            <w:r w:rsidRPr="007A2E67">
              <w:rPr>
                <w:rFonts w:ascii="Times New Roman" w:eastAsia="MS Mincho" w:hAnsi="Times New Roman" w:cs="Times New Roman"/>
                <w:b/>
                <w:color w:val="000000"/>
              </w:rPr>
              <w:t>Процент Удовлетворенности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7A2E67" w:rsidRDefault="00833E7A" w:rsidP="00833E7A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33E7A" w:rsidRPr="007A2E67" w:rsidRDefault="00F255A1" w:rsidP="00833E7A">
            <w:pPr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72%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3E7A" w:rsidRPr="007A2E67" w:rsidRDefault="00833E7A" w:rsidP="00833E7A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F5466D" w:rsidRDefault="00F5466D" w:rsidP="00833E7A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F5466D">
              <w:rPr>
                <w:rFonts w:ascii="Times New Roman" w:eastAsia="MS Mincho" w:hAnsi="Times New Roman" w:cs="Times New Roman"/>
                <w:b/>
              </w:rPr>
              <w:t>86</w:t>
            </w:r>
            <w:r w:rsidR="00F255A1" w:rsidRPr="00F5466D">
              <w:rPr>
                <w:rFonts w:ascii="Times New Roman" w:eastAsia="MS Mincho" w:hAnsi="Times New Roman" w:cs="Times New Roman"/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833E7A" w:rsidP="00833E7A">
            <w:pPr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3E7A" w:rsidRPr="006C4CC2" w:rsidRDefault="00F5466D" w:rsidP="00833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r w:rsidR="00833E7A" w:rsidRPr="006C4CC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833E7A" w:rsidP="00833E7A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E7A" w:rsidRPr="007A2E67" w:rsidRDefault="00F5466D" w:rsidP="00833E7A">
            <w:pPr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99</w:t>
            </w:r>
            <w:r w:rsidR="00833E7A" w:rsidRPr="007A2E67">
              <w:rPr>
                <w:rFonts w:ascii="Times New Roman" w:eastAsia="MS Mincho" w:hAnsi="Times New Roman" w:cs="Times New Roman"/>
                <w:b/>
              </w:rPr>
              <w:t>%</w:t>
            </w:r>
          </w:p>
        </w:tc>
      </w:tr>
    </w:tbl>
    <w:p w:rsidR="000D3E29" w:rsidRDefault="000D3E29" w:rsidP="000D3E29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D3E29" w:rsidRPr="000D3E29" w:rsidRDefault="000D3E29" w:rsidP="000D3E29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E2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Выводы по опросу: Социологический опросник для родителей показывает стабильный рост удовлетворенности родителями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работой педагога </w:t>
      </w:r>
      <w:r w:rsidR="004B2ACE">
        <w:rPr>
          <w:rFonts w:ascii="Times New Roman" w:eastAsia="MS Mincho" w:hAnsi="Times New Roman" w:cs="Times New Roman"/>
          <w:sz w:val="24"/>
          <w:szCs w:val="24"/>
          <w:lang w:eastAsia="ru-RU"/>
        </w:rPr>
        <w:t>Дмитриевой Марианны Петровны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Pr="000D3E2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Родители отмечают доброжелательность воспитателя, улучшение в предметно-пространственной среде, уют и оформление группы. </w:t>
      </w:r>
    </w:p>
    <w:p w:rsidR="000D3E29" w:rsidRPr="000D3E29" w:rsidRDefault="000D3E29" w:rsidP="000D3E29">
      <w:pPr>
        <w:spacing w:after="200" w:line="276" w:lineRule="auto"/>
        <w:rPr>
          <w:rFonts w:ascii="Calibri" w:eastAsia="MS Mincho" w:hAnsi="Calibri" w:cs="Times New Roman"/>
          <w:lang w:eastAsia="ru-RU"/>
        </w:rPr>
      </w:pPr>
    </w:p>
    <w:p w:rsidR="000A63B0" w:rsidRDefault="000A63B0" w:rsidP="000A63B0">
      <w:pPr>
        <w:spacing w:after="200" w:line="276" w:lineRule="auto"/>
        <w:rPr>
          <w:rFonts w:ascii="Calibri" w:eastAsia="Calibri" w:hAnsi="Calibri" w:cs="Times New Roman"/>
          <w:lang w:eastAsia="en-US"/>
        </w:rPr>
      </w:pPr>
      <w:bookmarkStart w:id="0" w:name="_GoBack"/>
      <w:bookmarkEnd w:id="0"/>
    </w:p>
    <w:p w:rsidR="000D3E29" w:rsidRDefault="000D3E29" w:rsidP="000A63B0">
      <w:pPr>
        <w:spacing w:after="200" w:line="276" w:lineRule="auto"/>
        <w:rPr>
          <w:rFonts w:ascii="Calibri" w:eastAsia="Calibri" w:hAnsi="Calibri" w:cs="Times New Roman"/>
          <w:lang w:eastAsia="en-US"/>
        </w:rPr>
      </w:pPr>
    </w:p>
    <w:p w:rsidR="000D3E29" w:rsidRDefault="000D3E29" w:rsidP="000A63B0">
      <w:pPr>
        <w:spacing w:after="200" w:line="276" w:lineRule="auto"/>
        <w:rPr>
          <w:rFonts w:ascii="Calibri" w:eastAsia="Calibri" w:hAnsi="Calibri" w:cs="Times New Roman"/>
          <w:lang w:eastAsia="en-US"/>
        </w:rPr>
      </w:pPr>
    </w:p>
    <w:p w:rsidR="0040665E" w:rsidRDefault="0040665E" w:rsidP="000A63B0">
      <w:pPr>
        <w:spacing w:after="200" w:line="276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0D3E29" w:rsidRPr="002A56F5" w:rsidRDefault="001322D4" w:rsidP="007C76B4">
      <w:pPr>
        <w:rPr>
          <w:sz w:val="24"/>
          <w:szCs w:val="24"/>
        </w:rPr>
      </w:pPr>
      <w:r w:rsidRPr="001322D4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860992" behindDoc="0" locked="0" layoutInCell="1" allowOverlap="1">
            <wp:simplePos x="0" y="0"/>
            <wp:positionH relativeFrom="column">
              <wp:posOffset>-20111847</wp:posOffset>
            </wp:positionH>
            <wp:positionV relativeFrom="paragraph">
              <wp:posOffset>20484338</wp:posOffset>
            </wp:positionV>
            <wp:extent cx="3092577" cy="4242816"/>
            <wp:effectExtent l="609600" t="0" r="577215" b="0"/>
            <wp:wrapNone/>
            <wp:docPr id="79" name="Рисунок 7" descr="C:\Documents and Settings\Admin\Рабочий стол\2019 дипломы\удостовер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2019 дипломы\удостоверение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80385" cy="424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D3E29" w:rsidRPr="002A56F5" w:rsidSect="007D6F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753" w:rsidRDefault="00C26753" w:rsidP="005F5308">
      <w:pPr>
        <w:spacing w:after="0" w:line="240" w:lineRule="auto"/>
      </w:pPr>
      <w:r>
        <w:separator/>
      </w:r>
    </w:p>
  </w:endnote>
  <w:endnote w:type="continuationSeparator" w:id="0">
    <w:p w:rsidR="00C26753" w:rsidRDefault="00C26753" w:rsidP="005F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753" w:rsidRDefault="00C26753" w:rsidP="005F5308">
      <w:pPr>
        <w:spacing w:after="0" w:line="240" w:lineRule="auto"/>
      </w:pPr>
      <w:r>
        <w:separator/>
      </w:r>
    </w:p>
  </w:footnote>
  <w:footnote w:type="continuationSeparator" w:id="0">
    <w:p w:rsidR="00C26753" w:rsidRDefault="00C26753" w:rsidP="005F5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239"/>
    <w:multiLevelType w:val="hybridMultilevel"/>
    <w:tmpl w:val="4DE0D9C8"/>
    <w:lvl w:ilvl="0" w:tplc="E9666A6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04A23"/>
    <w:multiLevelType w:val="hybridMultilevel"/>
    <w:tmpl w:val="00FC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4792C"/>
    <w:multiLevelType w:val="hybridMultilevel"/>
    <w:tmpl w:val="BC98BF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95474B"/>
    <w:multiLevelType w:val="hybridMultilevel"/>
    <w:tmpl w:val="18F6F07E"/>
    <w:lvl w:ilvl="0" w:tplc="5B009EA8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B424F08"/>
    <w:multiLevelType w:val="hybridMultilevel"/>
    <w:tmpl w:val="876CDD0A"/>
    <w:lvl w:ilvl="0" w:tplc="493C15A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7D5388"/>
    <w:multiLevelType w:val="hybridMultilevel"/>
    <w:tmpl w:val="52BC5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E58D2"/>
    <w:multiLevelType w:val="hybridMultilevel"/>
    <w:tmpl w:val="B6F095AA"/>
    <w:lvl w:ilvl="0" w:tplc="FF2A82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85ACF"/>
    <w:multiLevelType w:val="hybridMultilevel"/>
    <w:tmpl w:val="772C6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004CB"/>
    <w:multiLevelType w:val="hybridMultilevel"/>
    <w:tmpl w:val="1A30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259DE"/>
    <w:multiLevelType w:val="hybridMultilevel"/>
    <w:tmpl w:val="1F00C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B2253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2A04A6"/>
    <w:multiLevelType w:val="multilevel"/>
    <w:tmpl w:val="4ACE4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35E12D2"/>
    <w:multiLevelType w:val="hybridMultilevel"/>
    <w:tmpl w:val="8478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07BAE"/>
    <w:multiLevelType w:val="hybridMultilevel"/>
    <w:tmpl w:val="499681F8"/>
    <w:lvl w:ilvl="0" w:tplc="2EBC67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F2D4E08"/>
    <w:multiLevelType w:val="hybridMultilevel"/>
    <w:tmpl w:val="AB6E1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00CED"/>
    <w:multiLevelType w:val="hybridMultilevel"/>
    <w:tmpl w:val="4DE0D9C8"/>
    <w:lvl w:ilvl="0" w:tplc="E9666A6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F0A9E"/>
    <w:multiLevelType w:val="hybridMultilevel"/>
    <w:tmpl w:val="21066FD8"/>
    <w:lvl w:ilvl="0" w:tplc="26423898">
      <w:start w:val="1"/>
      <w:numFmt w:val="bullet"/>
      <w:lvlText w:val="-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2A6ED0">
      <w:start w:val="1"/>
      <w:numFmt w:val="bullet"/>
      <w:lvlText w:val="o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707416">
      <w:start w:val="1"/>
      <w:numFmt w:val="bullet"/>
      <w:lvlText w:val="▪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9854FC">
      <w:start w:val="1"/>
      <w:numFmt w:val="bullet"/>
      <w:lvlText w:val="•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8CF3E8">
      <w:start w:val="1"/>
      <w:numFmt w:val="bullet"/>
      <w:lvlText w:val="o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E68034">
      <w:start w:val="1"/>
      <w:numFmt w:val="bullet"/>
      <w:lvlText w:val="▪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F2B7E0">
      <w:start w:val="1"/>
      <w:numFmt w:val="bullet"/>
      <w:lvlText w:val="•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BAFA2A">
      <w:start w:val="1"/>
      <w:numFmt w:val="bullet"/>
      <w:lvlText w:val="o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7CC6E8">
      <w:start w:val="1"/>
      <w:numFmt w:val="bullet"/>
      <w:lvlText w:val="▪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552814"/>
    <w:multiLevelType w:val="hybridMultilevel"/>
    <w:tmpl w:val="9B323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2"/>
  </w:num>
  <w:num w:numId="11">
    <w:abstractNumId w:val="1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5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5410"/>
    <w:rsid w:val="000007C4"/>
    <w:rsid w:val="000077C5"/>
    <w:rsid w:val="00011DA2"/>
    <w:rsid w:val="00015295"/>
    <w:rsid w:val="0003650D"/>
    <w:rsid w:val="00042227"/>
    <w:rsid w:val="00045410"/>
    <w:rsid w:val="000630AC"/>
    <w:rsid w:val="00073038"/>
    <w:rsid w:val="00086C03"/>
    <w:rsid w:val="000A63B0"/>
    <w:rsid w:val="000C200F"/>
    <w:rsid w:val="000D2CCF"/>
    <w:rsid w:val="000D3E29"/>
    <w:rsid w:val="000D44B3"/>
    <w:rsid w:val="000F522B"/>
    <w:rsid w:val="00112EAB"/>
    <w:rsid w:val="00115934"/>
    <w:rsid w:val="001322D4"/>
    <w:rsid w:val="00135123"/>
    <w:rsid w:val="00144A1B"/>
    <w:rsid w:val="00145964"/>
    <w:rsid w:val="001514AA"/>
    <w:rsid w:val="00152B35"/>
    <w:rsid w:val="001578D6"/>
    <w:rsid w:val="00161CCB"/>
    <w:rsid w:val="00173BD5"/>
    <w:rsid w:val="001836D0"/>
    <w:rsid w:val="00184216"/>
    <w:rsid w:val="001932D0"/>
    <w:rsid w:val="001B0ABD"/>
    <w:rsid w:val="001C4681"/>
    <w:rsid w:val="001C4D49"/>
    <w:rsid w:val="001E0208"/>
    <w:rsid w:val="001E1104"/>
    <w:rsid w:val="001E22D4"/>
    <w:rsid w:val="001F770F"/>
    <w:rsid w:val="002009AD"/>
    <w:rsid w:val="0020297E"/>
    <w:rsid w:val="0021271D"/>
    <w:rsid w:val="002152E8"/>
    <w:rsid w:val="00215B75"/>
    <w:rsid w:val="00220846"/>
    <w:rsid w:val="0023676E"/>
    <w:rsid w:val="00260D39"/>
    <w:rsid w:val="00262905"/>
    <w:rsid w:val="002768D0"/>
    <w:rsid w:val="00291721"/>
    <w:rsid w:val="00295597"/>
    <w:rsid w:val="00295EB0"/>
    <w:rsid w:val="00295F1C"/>
    <w:rsid w:val="002A56F5"/>
    <w:rsid w:val="002B5D68"/>
    <w:rsid w:val="002E0BD1"/>
    <w:rsid w:val="00303C58"/>
    <w:rsid w:val="00307FC5"/>
    <w:rsid w:val="00316F65"/>
    <w:rsid w:val="0032312F"/>
    <w:rsid w:val="003302C2"/>
    <w:rsid w:val="00333DD7"/>
    <w:rsid w:val="003365A8"/>
    <w:rsid w:val="0035720E"/>
    <w:rsid w:val="00357706"/>
    <w:rsid w:val="0037101C"/>
    <w:rsid w:val="00375048"/>
    <w:rsid w:val="003763BE"/>
    <w:rsid w:val="003A6523"/>
    <w:rsid w:val="003B7033"/>
    <w:rsid w:val="003C4E1F"/>
    <w:rsid w:val="003E0B63"/>
    <w:rsid w:val="003F4071"/>
    <w:rsid w:val="003F60B7"/>
    <w:rsid w:val="0040665E"/>
    <w:rsid w:val="00433BD9"/>
    <w:rsid w:val="00447ADA"/>
    <w:rsid w:val="00457033"/>
    <w:rsid w:val="004621BE"/>
    <w:rsid w:val="004642DB"/>
    <w:rsid w:val="004711FF"/>
    <w:rsid w:val="00472851"/>
    <w:rsid w:val="00486F2F"/>
    <w:rsid w:val="004950FC"/>
    <w:rsid w:val="004A7444"/>
    <w:rsid w:val="004A75E9"/>
    <w:rsid w:val="004B2ACE"/>
    <w:rsid w:val="004B6247"/>
    <w:rsid w:val="004C5E23"/>
    <w:rsid w:val="004D7E73"/>
    <w:rsid w:val="004E08C6"/>
    <w:rsid w:val="004E2969"/>
    <w:rsid w:val="00511F9A"/>
    <w:rsid w:val="005302C1"/>
    <w:rsid w:val="00553783"/>
    <w:rsid w:val="00557C3C"/>
    <w:rsid w:val="00562B15"/>
    <w:rsid w:val="005731C1"/>
    <w:rsid w:val="005800BE"/>
    <w:rsid w:val="00583CD8"/>
    <w:rsid w:val="005A5034"/>
    <w:rsid w:val="005B17E5"/>
    <w:rsid w:val="005B18F4"/>
    <w:rsid w:val="005D06C7"/>
    <w:rsid w:val="005D3202"/>
    <w:rsid w:val="005F5308"/>
    <w:rsid w:val="005F5F9A"/>
    <w:rsid w:val="00605322"/>
    <w:rsid w:val="0061113C"/>
    <w:rsid w:val="0062759E"/>
    <w:rsid w:val="0063401C"/>
    <w:rsid w:val="00643A2C"/>
    <w:rsid w:val="00646262"/>
    <w:rsid w:val="00655CDC"/>
    <w:rsid w:val="00656FD4"/>
    <w:rsid w:val="00676208"/>
    <w:rsid w:val="0068006C"/>
    <w:rsid w:val="006A57F0"/>
    <w:rsid w:val="006A5C2D"/>
    <w:rsid w:val="006C2433"/>
    <w:rsid w:val="006C36FE"/>
    <w:rsid w:val="006C733B"/>
    <w:rsid w:val="006D64AF"/>
    <w:rsid w:val="006E6AA6"/>
    <w:rsid w:val="006E7495"/>
    <w:rsid w:val="006F4CED"/>
    <w:rsid w:val="00720C96"/>
    <w:rsid w:val="007367F1"/>
    <w:rsid w:val="00742DB6"/>
    <w:rsid w:val="00743905"/>
    <w:rsid w:val="00745042"/>
    <w:rsid w:val="0075001B"/>
    <w:rsid w:val="00751272"/>
    <w:rsid w:val="00757499"/>
    <w:rsid w:val="007929B2"/>
    <w:rsid w:val="007932A6"/>
    <w:rsid w:val="007A2E67"/>
    <w:rsid w:val="007B156B"/>
    <w:rsid w:val="007B2B34"/>
    <w:rsid w:val="007B368E"/>
    <w:rsid w:val="007C449C"/>
    <w:rsid w:val="007C76B4"/>
    <w:rsid w:val="007D6F11"/>
    <w:rsid w:val="007D7AEA"/>
    <w:rsid w:val="007E281B"/>
    <w:rsid w:val="007E70C7"/>
    <w:rsid w:val="007F592D"/>
    <w:rsid w:val="0083125B"/>
    <w:rsid w:val="00833E7A"/>
    <w:rsid w:val="0083592A"/>
    <w:rsid w:val="00862485"/>
    <w:rsid w:val="00865053"/>
    <w:rsid w:val="00885C4A"/>
    <w:rsid w:val="00890A19"/>
    <w:rsid w:val="008C5580"/>
    <w:rsid w:val="008E01F7"/>
    <w:rsid w:val="008F4ECD"/>
    <w:rsid w:val="00902662"/>
    <w:rsid w:val="00903088"/>
    <w:rsid w:val="00906471"/>
    <w:rsid w:val="009112D0"/>
    <w:rsid w:val="00932047"/>
    <w:rsid w:val="00947E87"/>
    <w:rsid w:val="00960EF3"/>
    <w:rsid w:val="00961115"/>
    <w:rsid w:val="009737BB"/>
    <w:rsid w:val="009A479D"/>
    <w:rsid w:val="009B28BD"/>
    <w:rsid w:val="009D306A"/>
    <w:rsid w:val="009E0548"/>
    <w:rsid w:val="00A001A8"/>
    <w:rsid w:val="00A0110A"/>
    <w:rsid w:val="00A21C11"/>
    <w:rsid w:val="00A22DA2"/>
    <w:rsid w:val="00A31C89"/>
    <w:rsid w:val="00A3557A"/>
    <w:rsid w:val="00A51F18"/>
    <w:rsid w:val="00A62624"/>
    <w:rsid w:val="00A63801"/>
    <w:rsid w:val="00A71648"/>
    <w:rsid w:val="00A72BEB"/>
    <w:rsid w:val="00A767DE"/>
    <w:rsid w:val="00A847F1"/>
    <w:rsid w:val="00AA71DF"/>
    <w:rsid w:val="00AC2CF4"/>
    <w:rsid w:val="00AD11BB"/>
    <w:rsid w:val="00AF2C60"/>
    <w:rsid w:val="00B15D9A"/>
    <w:rsid w:val="00B215DE"/>
    <w:rsid w:val="00B5524E"/>
    <w:rsid w:val="00B55EAA"/>
    <w:rsid w:val="00B56BE8"/>
    <w:rsid w:val="00B75357"/>
    <w:rsid w:val="00B75CCF"/>
    <w:rsid w:val="00BA6CE9"/>
    <w:rsid w:val="00BA7A44"/>
    <w:rsid w:val="00BC2E1D"/>
    <w:rsid w:val="00BD1D61"/>
    <w:rsid w:val="00BD74F3"/>
    <w:rsid w:val="00BE2C1D"/>
    <w:rsid w:val="00BE2E9A"/>
    <w:rsid w:val="00BE3653"/>
    <w:rsid w:val="00BE3964"/>
    <w:rsid w:val="00BF2318"/>
    <w:rsid w:val="00C01325"/>
    <w:rsid w:val="00C03031"/>
    <w:rsid w:val="00C12755"/>
    <w:rsid w:val="00C24B22"/>
    <w:rsid w:val="00C26753"/>
    <w:rsid w:val="00C32966"/>
    <w:rsid w:val="00C479DF"/>
    <w:rsid w:val="00C65803"/>
    <w:rsid w:val="00C82FFA"/>
    <w:rsid w:val="00C864C3"/>
    <w:rsid w:val="00CA574B"/>
    <w:rsid w:val="00CA6053"/>
    <w:rsid w:val="00CB282A"/>
    <w:rsid w:val="00CB7C8E"/>
    <w:rsid w:val="00CD578B"/>
    <w:rsid w:val="00D010F0"/>
    <w:rsid w:val="00D0774F"/>
    <w:rsid w:val="00D100DA"/>
    <w:rsid w:val="00D25BE6"/>
    <w:rsid w:val="00D33BCF"/>
    <w:rsid w:val="00D4356A"/>
    <w:rsid w:val="00D751B5"/>
    <w:rsid w:val="00D9714F"/>
    <w:rsid w:val="00D9754F"/>
    <w:rsid w:val="00DA14A9"/>
    <w:rsid w:val="00DB457A"/>
    <w:rsid w:val="00DC5E22"/>
    <w:rsid w:val="00DC6BCC"/>
    <w:rsid w:val="00DD0BE5"/>
    <w:rsid w:val="00DD2C3D"/>
    <w:rsid w:val="00DD7C67"/>
    <w:rsid w:val="00DE41E1"/>
    <w:rsid w:val="00E35398"/>
    <w:rsid w:val="00E43138"/>
    <w:rsid w:val="00E43BAA"/>
    <w:rsid w:val="00E470D0"/>
    <w:rsid w:val="00E63F07"/>
    <w:rsid w:val="00E67164"/>
    <w:rsid w:val="00EB3787"/>
    <w:rsid w:val="00EB57D9"/>
    <w:rsid w:val="00EE16E9"/>
    <w:rsid w:val="00EF0B7D"/>
    <w:rsid w:val="00EF4786"/>
    <w:rsid w:val="00F00AF5"/>
    <w:rsid w:val="00F01AB1"/>
    <w:rsid w:val="00F02494"/>
    <w:rsid w:val="00F136D3"/>
    <w:rsid w:val="00F255A1"/>
    <w:rsid w:val="00F36C2E"/>
    <w:rsid w:val="00F36EE3"/>
    <w:rsid w:val="00F46363"/>
    <w:rsid w:val="00F5466D"/>
    <w:rsid w:val="00F76929"/>
    <w:rsid w:val="00F82217"/>
    <w:rsid w:val="00F844C7"/>
    <w:rsid w:val="00F8756F"/>
    <w:rsid w:val="00F9148D"/>
    <w:rsid w:val="00F92111"/>
    <w:rsid w:val="00FA2706"/>
    <w:rsid w:val="00FA549D"/>
    <w:rsid w:val="00FA5CD3"/>
    <w:rsid w:val="00FB1496"/>
    <w:rsid w:val="00FB39CB"/>
    <w:rsid w:val="00FC2D0C"/>
    <w:rsid w:val="00FC74A1"/>
    <w:rsid w:val="00FE7D64"/>
    <w:rsid w:val="00FF32FF"/>
    <w:rsid w:val="00FF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F25D"/>
  <w15:docId w15:val="{FD6B633D-B50F-4E9C-AD9C-8EA2BC67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5410"/>
    <w:pPr>
      <w:spacing w:after="200" w:line="276" w:lineRule="auto"/>
      <w:ind w:left="720"/>
      <w:contextualSpacing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9D306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8E01F7"/>
    <w:pPr>
      <w:spacing w:after="0"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4711FF"/>
    <w:pPr>
      <w:spacing w:after="0"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0A63B0"/>
    <w:pPr>
      <w:spacing w:after="0"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0A63B0"/>
    <w:pPr>
      <w:spacing w:after="0"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2B5D68"/>
    <w:pPr>
      <w:spacing w:after="0"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59"/>
    <w:rsid w:val="00BE365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3"/>
    <w:uiPriority w:val="59"/>
    <w:rsid w:val="00947E87"/>
    <w:pPr>
      <w:spacing w:after="0"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3"/>
    <w:uiPriority w:val="59"/>
    <w:rsid w:val="001C4D49"/>
    <w:pPr>
      <w:spacing w:after="0"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3"/>
    <w:uiPriority w:val="59"/>
    <w:rsid w:val="00932047"/>
    <w:pPr>
      <w:spacing w:after="0"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Без интервала1"/>
    <w:next w:val="a5"/>
    <w:uiPriority w:val="1"/>
    <w:qFormat/>
    <w:rsid w:val="00932047"/>
    <w:pPr>
      <w:spacing w:after="0" w:line="240" w:lineRule="auto"/>
    </w:pPr>
    <w:rPr>
      <w:lang w:eastAsia="ru-RU"/>
    </w:rPr>
  </w:style>
  <w:style w:type="paragraph" w:styleId="a5">
    <w:name w:val="No Spacing"/>
    <w:link w:val="a6"/>
    <w:uiPriority w:val="1"/>
    <w:qFormat/>
    <w:rsid w:val="0093204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F5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5308"/>
  </w:style>
  <w:style w:type="paragraph" w:styleId="a9">
    <w:name w:val="footer"/>
    <w:basedOn w:val="a"/>
    <w:link w:val="aa"/>
    <w:uiPriority w:val="99"/>
    <w:unhideWhenUsed/>
    <w:rsid w:val="005F5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308"/>
  </w:style>
  <w:style w:type="paragraph" w:styleId="ab">
    <w:name w:val="Normal (Web)"/>
    <w:basedOn w:val="a"/>
    <w:uiPriority w:val="99"/>
    <w:semiHidden/>
    <w:unhideWhenUsed/>
    <w:rsid w:val="000D2CCF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34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3401C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9112D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5B17E5"/>
  </w:style>
  <w:style w:type="character" w:styleId="ae">
    <w:name w:val="Hyperlink"/>
    <w:basedOn w:val="a0"/>
    <w:uiPriority w:val="99"/>
    <w:unhideWhenUsed/>
    <w:rsid w:val="00173B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 годового плана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2015 - 2016гг</c:v>
                </c:pt>
                <c:pt idx="1">
                  <c:v>2016 -2017гг</c:v>
                </c:pt>
                <c:pt idx="2">
                  <c:v>2017 -2018гг</c:v>
                </c:pt>
                <c:pt idx="3">
                  <c:v>2018 - 2019гг</c:v>
                </c:pt>
                <c:pt idx="4">
                  <c:v>2019 - 2020гг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87</c:v>
                </c:pt>
                <c:pt idx="2">
                  <c:v>100</c:v>
                </c:pt>
                <c:pt idx="3">
                  <c:v>93</c:v>
                </c:pt>
                <c:pt idx="4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CE-42F2-A22B-B6DC849456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9112960"/>
        <c:axId val="89114496"/>
      </c:barChart>
      <c:catAx>
        <c:axId val="89112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114496"/>
        <c:crosses val="autoZero"/>
        <c:auto val="1"/>
        <c:lblAlgn val="ctr"/>
        <c:lblOffset val="100"/>
        <c:noMultiLvlLbl val="0"/>
      </c:catAx>
      <c:valAx>
        <c:axId val="89114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112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Старше -подготовительная "Кунчээн" 2015 -2016гг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Высокое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Художественно - эстетическое развитие</c:v>
                </c:pt>
                <c:pt idx="2">
                  <c:v>Познавательное развитие</c:v>
                </c:pt>
                <c:pt idx="3">
                  <c:v>Социально - коммуникативное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80</c:v>
                </c:pt>
                <c:pt idx="1">
                  <c:v>88</c:v>
                </c:pt>
                <c:pt idx="2">
                  <c:v>88</c:v>
                </c:pt>
                <c:pt idx="3">
                  <c:v>88</c:v>
                </c:pt>
                <c:pt idx="4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AE-4552-B881-8B8334E078E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Художественно - эстетическое развитие</c:v>
                </c:pt>
                <c:pt idx="2">
                  <c:v>Познавательное развитие</c:v>
                </c:pt>
                <c:pt idx="3">
                  <c:v>Социально - коммуникативное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12</c:v>
                </c:pt>
                <c:pt idx="2">
                  <c:v>12</c:v>
                </c:pt>
                <c:pt idx="3">
                  <c:v>12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AE-4552-B881-8B8334E078E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Низкое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Художественно - эстетическое развитие</c:v>
                </c:pt>
                <c:pt idx="2">
                  <c:v>Познавательное развитие</c:v>
                </c:pt>
                <c:pt idx="3">
                  <c:v>Социально - коммуникативное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AE-4552-B881-8B8334E078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9948544"/>
        <c:axId val="89950080"/>
      </c:barChart>
      <c:catAx>
        <c:axId val="89948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950080"/>
        <c:crosses val="autoZero"/>
        <c:auto val="1"/>
        <c:lblAlgn val="ctr"/>
        <c:lblOffset val="100"/>
        <c:noMultiLvlLbl val="0"/>
      </c:catAx>
      <c:valAx>
        <c:axId val="89950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948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Младшая группа</a:t>
            </a:r>
            <a:r>
              <a:rPr lang="ru-RU" baseline="0"/>
              <a:t>"Таммахчаан" 2016 -2017гг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Высокое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Хкдожественно - эстетическое развитие</c:v>
                </c:pt>
                <c:pt idx="2">
                  <c:v>Познавательное развитие</c:v>
                </c:pt>
                <c:pt idx="3">
                  <c:v>Социально - коммуникативное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31-468A-BAEF-6E6B5FB1D6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Хкдожественно - эстетическое развитие</c:v>
                </c:pt>
                <c:pt idx="2">
                  <c:v>Познавательное развитие</c:v>
                </c:pt>
                <c:pt idx="3">
                  <c:v>Социально - коммуникативное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31-468A-BAEF-6E6B5FB1D6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Низкое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Хкдожественно - эстетическое развитие</c:v>
                </c:pt>
                <c:pt idx="2">
                  <c:v>Познавательное развитие</c:v>
                </c:pt>
                <c:pt idx="3">
                  <c:v>Социально - коммуникативное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31-468A-BAEF-6E6B5FB1D6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0168320"/>
        <c:axId val="90174592"/>
      </c:barChart>
      <c:catAx>
        <c:axId val="90168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174592"/>
        <c:crosses val="autoZero"/>
        <c:auto val="1"/>
        <c:lblAlgn val="ctr"/>
        <c:lblOffset val="100"/>
        <c:noMultiLvlLbl val="0"/>
      </c:catAx>
      <c:valAx>
        <c:axId val="90174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168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Средняя </a:t>
            </a:r>
            <a:r>
              <a:rPr lang="ru-RU" baseline="0"/>
              <a:t>группа "Мичээр" 2017 - 2018гг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Высокое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Художественно - эстетическое развитие</c:v>
                </c:pt>
                <c:pt idx="2">
                  <c:v>Познавательное развитие</c:v>
                </c:pt>
                <c:pt idx="3">
                  <c:v>Социально - коммуникативное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47-4BEE-9906-40ED9696C4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Художественно - эстетическое развитие</c:v>
                </c:pt>
                <c:pt idx="2">
                  <c:v>Познавательное развитие</c:v>
                </c:pt>
                <c:pt idx="3">
                  <c:v>Социально - коммуникативное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47-4BEE-9906-40ED9696C4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Низкое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Художественно - эстетическое развитие</c:v>
                </c:pt>
                <c:pt idx="2">
                  <c:v>Познавательное развитие</c:v>
                </c:pt>
                <c:pt idx="3">
                  <c:v>Социально - коммуникативное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47-4BEE-9906-40ED9696C4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0647168"/>
        <c:axId val="90669824"/>
      </c:barChart>
      <c:catAx>
        <c:axId val="90647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669824"/>
        <c:crosses val="autoZero"/>
        <c:auto val="1"/>
        <c:lblAlgn val="ctr"/>
        <c:lblOffset val="100"/>
        <c:noMultiLvlLbl val="0"/>
      </c:catAx>
      <c:valAx>
        <c:axId val="90669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647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Старше-подготовительная</a:t>
            </a:r>
            <a:r>
              <a:rPr lang="ru-RU" baseline="0"/>
              <a:t> группа "Кунчээн" 2018 -2019гг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Высокое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Художественно - эстетическое развитие</c:v>
                </c:pt>
                <c:pt idx="2">
                  <c:v>Познавательное развитие</c:v>
                </c:pt>
                <c:pt idx="3">
                  <c:v>Социально - коммуникативное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85</c:v>
                </c:pt>
                <c:pt idx="1">
                  <c:v>85</c:v>
                </c:pt>
                <c:pt idx="2">
                  <c:v>55</c:v>
                </c:pt>
                <c:pt idx="3">
                  <c:v>90</c:v>
                </c:pt>
                <c:pt idx="4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62-4456-9758-51A965BC72A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Художественно - эстетическое развитие</c:v>
                </c:pt>
                <c:pt idx="2">
                  <c:v>Познавательное развитие</c:v>
                </c:pt>
                <c:pt idx="3">
                  <c:v>Социально - коммуникативное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15</c:v>
                </c:pt>
                <c:pt idx="1">
                  <c:v>15</c:v>
                </c:pt>
                <c:pt idx="2">
                  <c:v>45</c:v>
                </c:pt>
                <c:pt idx="3">
                  <c:v>10</c:v>
                </c:pt>
                <c:pt idx="4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62-4456-9758-51A965BC72A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Низкое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Художественно - эстетическое развитие</c:v>
                </c:pt>
                <c:pt idx="2">
                  <c:v>Познавательное развитие</c:v>
                </c:pt>
                <c:pt idx="3">
                  <c:v>Социально - коммуникативное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62-4456-9758-51A965BC72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372928"/>
        <c:axId val="73409664"/>
      </c:barChart>
      <c:catAx>
        <c:axId val="91372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409664"/>
        <c:crosses val="autoZero"/>
        <c:auto val="1"/>
        <c:lblAlgn val="ctr"/>
        <c:lblOffset val="100"/>
        <c:noMultiLvlLbl val="0"/>
      </c:catAx>
      <c:valAx>
        <c:axId val="73409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372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Улусные</a:t>
            </a:r>
            <a:r>
              <a:rPr lang="ru-RU" baseline="0"/>
              <a:t> конкурсы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90</c:v>
                </c:pt>
                <c:pt idx="2">
                  <c:v>60</c:v>
                </c:pt>
                <c:pt idx="3">
                  <c:v>10</c:v>
                </c:pt>
                <c:pt idx="4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26-419E-AC71-2469B46D59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610368"/>
        <c:axId val="73611904"/>
      </c:barChart>
      <c:catAx>
        <c:axId val="73610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611904"/>
        <c:crosses val="autoZero"/>
        <c:auto val="1"/>
        <c:lblAlgn val="ctr"/>
        <c:lblOffset val="100"/>
        <c:noMultiLvlLbl val="0"/>
      </c:catAx>
      <c:valAx>
        <c:axId val="73611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610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Республикание</a:t>
            </a:r>
            <a:r>
              <a:rPr lang="ru-RU" baseline="0"/>
              <a:t> конкурсы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A5-45B8-B268-D81FDA699E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517696"/>
        <c:axId val="73519488"/>
      </c:barChart>
      <c:catAx>
        <c:axId val="73517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519488"/>
        <c:crosses val="autoZero"/>
        <c:auto val="1"/>
        <c:lblAlgn val="ctr"/>
        <c:lblOffset val="100"/>
        <c:noMultiLvlLbl val="0"/>
      </c:catAx>
      <c:valAx>
        <c:axId val="73519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517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Всероссийские</a:t>
            </a:r>
            <a:r>
              <a:rPr lang="ru-RU" baseline="0"/>
              <a:t> конкурсы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2018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9F-45C6-828A-148F754DFA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716096"/>
        <c:axId val="73717632"/>
      </c:barChart>
      <c:catAx>
        <c:axId val="73716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717632"/>
        <c:crosses val="autoZero"/>
        <c:auto val="1"/>
        <c:lblAlgn val="ctr"/>
        <c:lblOffset val="100"/>
        <c:noMultiLvlLbl val="0"/>
      </c:catAx>
      <c:valAx>
        <c:axId val="73717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716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0F946-EE41-4F21-9CD9-4297F25E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27</Pages>
  <Words>6422</Words>
  <Characters>36610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Танюра Юрьевна</dc:creator>
  <cp:keywords/>
  <dc:description/>
  <cp:lastModifiedBy>user</cp:lastModifiedBy>
  <cp:revision>46</cp:revision>
  <cp:lastPrinted>2019-04-08T13:35:00Z</cp:lastPrinted>
  <dcterms:created xsi:type="dcterms:W3CDTF">2019-04-04T15:54:00Z</dcterms:created>
  <dcterms:modified xsi:type="dcterms:W3CDTF">2020-03-25T11:53:00Z</dcterms:modified>
</cp:coreProperties>
</file>